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EC" w:rsidRDefault="00220CEC" w:rsidP="00220CEC">
      <w:pPr>
        <w:spacing w:after="0" w:line="240" w:lineRule="auto"/>
        <w:jc w:val="center"/>
        <w:rPr>
          <w:rFonts w:ascii="Times New Roman" w:eastAsia="Times New Roman" w:hAnsi="Times New Roman" w:cs="Times New Roman"/>
          <w:b/>
          <w:bCs/>
          <w:color w:val="000000"/>
          <w:sz w:val="28"/>
          <w:szCs w:val="28"/>
        </w:rPr>
      </w:pPr>
      <w:r w:rsidRPr="00220CEC">
        <w:rPr>
          <w:rFonts w:ascii="Times New Roman" w:eastAsia="Times New Roman" w:hAnsi="Times New Roman" w:cs="Times New Roman"/>
          <w:b/>
          <w:bCs/>
          <w:color w:val="000000"/>
          <w:sz w:val="28"/>
          <w:szCs w:val="28"/>
        </w:rPr>
        <w:t>STUDY OF THE RELATIONSHIP BETWEEN SELECTED PHYSICAL FITNESS COMPONENTS OF KABADDI NATIONAL STYLE AND KABADDI CIRCLE STYLE PLAYERS</w:t>
      </w:r>
    </w:p>
    <w:p w:rsidR="00A77FA9" w:rsidRDefault="00A77FA9" w:rsidP="00A77FA9">
      <w:pPr>
        <w:spacing w:before="100" w:beforeAutospacing="1" w:after="0" w:line="240" w:lineRule="auto"/>
        <w:ind w:firstLine="720"/>
        <w:jc w:val="both"/>
        <w:rPr>
          <w:rFonts w:ascii="Times New Roman" w:hAnsi="Times New Roman"/>
          <w:b/>
          <w:bCs/>
          <w:color w:val="000000"/>
          <w:sz w:val="28"/>
          <w:lang w:val="en-IN"/>
        </w:rPr>
      </w:pPr>
      <w:proofErr w:type="spellStart"/>
      <w:r>
        <w:rPr>
          <w:rFonts w:ascii="Times New Roman" w:hAnsi="Times New Roman"/>
          <w:b/>
          <w:bCs/>
          <w:color w:val="000000"/>
          <w:sz w:val="28"/>
          <w:lang w:val="en-IN"/>
        </w:rPr>
        <w:t>Dr.</w:t>
      </w:r>
      <w:proofErr w:type="spellEnd"/>
      <w:r>
        <w:rPr>
          <w:rFonts w:ascii="Times New Roman" w:hAnsi="Times New Roman"/>
          <w:b/>
          <w:bCs/>
          <w:color w:val="000000"/>
          <w:sz w:val="28"/>
          <w:lang w:val="en-IN"/>
        </w:rPr>
        <w:t xml:space="preserve"> </w:t>
      </w:r>
      <w:proofErr w:type="spellStart"/>
      <w:r>
        <w:rPr>
          <w:rFonts w:ascii="Times New Roman" w:hAnsi="Times New Roman"/>
          <w:b/>
          <w:bCs/>
          <w:color w:val="000000"/>
          <w:sz w:val="28"/>
          <w:lang w:val="en-IN"/>
        </w:rPr>
        <w:t>Mohd</w:t>
      </w:r>
      <w:proofErr w:type="spellEnd"/>
      <w:r>
        <w:rPr>
          <w:rFonts w:ascii="Times New Roman" w:hAnsi="Times New Roman"/>
          <w:b/>
          <w:bCs/>
          <w:color w:val="000000"/>
          <w:sz w:val="28"/>
          <w:lang w:val="en-IN"/>
        </w:rPr>
        <w:t xml:space="preserve"> </w:t>
      </w:r>
      <w:proofErr w:type="spellStart"/>
      <w:r>
        <w:rPr>
          <w:rFonts w:ascii="Times New Roman" w:hAnsi="Times New Roman"/>
          <w:b/>
          <w:bCs/>
          <w:color w:val="000000"/>
          <w:sz w:val="28"/>
          <w:lang w:val="en-IN"/>
        </w:rPr>
        <w:t>Salim</w:t>
      </w:r>
      <w:proofErr w:type="spellEnd"/>
      <w:r>
        <w:rPr>
          <w:rFonts w:ascii="Times New Roman" w:hAnsi="Times New Roman"/>
          <w:b/>
          <w:bCs/>
          <w:color w:val="000000"/>
          <w:sz w:val="28"/>
          <w:lang w:val="en-IN"/>
        </w:rPr>
        <w:t xml:space="preserve"> Javed</w:t>
      </w:r>
      <w:r w:rsidRPr="000F77A7">
        <w:rPr>
          <w:rFonts w:ascii="Times New Roman" w:hAnsi="Times New Roman"/>
          <w:b/>
          <w:bCs/>
          <w:color w:val="000000"/>
          <w:sz w:val="28"/>
          <w:vertAlign w:val="superscript"/>
          <w:lang w:val="en-IN"/>
        </w:rPr>
        <w:t>1</w:t>
      </w:r>
      <w:r w:rsidRPr="002F1D55">
        <w:rPr>
          <w:rFonts w:ascii="Times New Roman" w:hAnsi="Times New Roman"/>
          <w:b/>
          <w:bCs/>
          <w:color w:val="000000"/>
          <w:sz w:val="28"/>
          <w:vertAlign w:val="subscript"/>
          <w:lang w:val="en-IN"/>
        </w:rPr>
        <w:t>1</w:t>
      </w:r>
      <w:r>
        <w:rPr>
          <w:rFonts w:ascii="Times New Roman" w:hAnsi="Times New Roman"/>
          <w:b/>
          <w:bCs/>
          <w:color w:val="000000"/>
          <w:sz w:val="28"/>
          <w:vertAlign w:val="subscript"/>
          <w:lang w:val="en-IN"/>
        </w:rPr>
        <w:t xml:space="preserve"> </w:t>
      </w:r>
      <w:r>
        <w:rPr>
          <w:rFonts w:ascii="Times New Roman" w:hAnsi="Times New Roman"/>
          <w:b/>
          <w:bCs/>
          <w:color w:val="000000"/>
          <w:sz w:val="28"/>
          <w:lang w:val="en-IN"/>
        </w:rPr>
        <w:t xml:space="preserve">Associate </w:t>
      </w:r>
      <w:proofErr w:type="spellStart"/>
      <w:r>
        <w:rPr>
          <w:rFonts w:ascii="Times New Roman" w:hAnsi="Times New Roman"/>
          <w:b/>
          <w:bCs/>
          <w:color w:val="000000"/>
          <w:sz w:val="28"/>
          <w:lang w:val="en-IN"/>
        </w:rPr>
        <w:t>Professor</w:t>
      </w:r>
      <w:proofErr w:type="gramStart"/>
      <w:r>
        <w:rPr>
          <w:rFonts w:ascii="Times New Roman" w:hAnsi="Times New Roman"/>
          <w:b/>
          <w:bCs/>
          <w:color w:val="000000"/>
          <w:sz w:val="28"/>
          <w:lang w:val="en-IN"/>
        </w:rPr>
        <w:t>,Faculty</w:t>
      </w:r>
      <w:proofErr w:type="spellEnd"/>
      <w:proofErr w:type="gramEnd"/>
      <w:r>
        <w:rPr>
          <w:rFonts w:ascii="Times New Roman" w:hAnsi="Times New Roman"/>
          <w:b/>
          <w:bCs/>
          <w:color w:val="000000"/>
          <w:sz w:val="28"/>
          <w:lang w:val="en-IN"/>
        </w:rPr>
        <w:t xml:space="preserve"> of Physical Education and Sports GNA University,Phgwara-144401(Punjab)-India </w:t>
      </w:r>
    </w:p>
    <w:p w:rsidR="00140CD2" w:rsidRDefault="00140CD2" w:rsidP="00140CD2">
      <w:pPr>
        <w:spacing w:before="100" w:beforeAutospacing="1" w:after="0" w:line="240" w:lineRule="auto"/>
        <w:ind w:firstLine="720"/>
        <w:jc w:val="both"/>
        <w:rPr>
          <w:rFonts w:ascii="Times New Roman" w:hAnsi="Times New Roman"/>
          <w:b/>
          <w:bCs/>
          <w:color w:val="000000"/>
          <w:sz w:val="28"/>
          <w:lang w:val="en-IN"/>
        </w:rPr>
      </w:pPr>
      <w:r>
        <w:rPr>
          <w:rFonts w:ascii="Times New Roman" w:hAnsi="Times New Roman"/>
          <w:b/>
          <w:bCs/>
          <w:color w:val="000000"/>
          <w:sz w:val="28"/>
          <w:lang w:val="en-IN"/>
        </w:rPr>
        <w:t xml:space="preserve">Ms </w:t>
      </w:r>
      <w:proofErr w:type="spellStart"/>
      <w:r>
        <w:rPr>
          <w:rFonts w:ascii="Times New Roman" w:hAnsi="Times New Roman"/>
          <w:b/>
          <w:bCs/>
          <w:color w:val="000000"/>
          <w:sz w:val="28"/>
          <w:lang w:val="en-IN"/>
        </w:rPr>
        <w:t>Gurpreet</w:t>
      </w:r>
      <w:proofErr w:type="spellEnd"/>
      <w:r>
        <w:rPr>
          <w:rFonts w:ascii="Times New Roman" w:hAnsi="Times New Roman"/>
          <w:b/>
          <w:bCs/>
          <w:color w:val="000000"/>
          <w:sz w:val="28"/>
          <w:lang w:val="en-IN"/>
        </w:rPr>
        <w:t xml:space="preserve"> </w:t>
      </w:r>
      <w:proofErr w:type="spellStart"/>
      <w:r>
        <w:rPr>
          <w:rFonts w:ascii="Times New Roman" w:hAnsi="Times New Roman"/>
          <w:b/>
          <w:bCs/>
          <w:color w:val="000000"/>
          <w:sz w:val="28"/>
          <w:lang w:val="en-IN"/>
        </w:rPr>
        <w:t>Kaur</w:t>
      </w:r>
      <w:proofErr w:type="spellEnd"/>
      <w:r>
        <w:rPr>
          <w:rFonts w:ascii="Times New Roman" w:hAnsi="Times New Roman"/>
          <w:b/>
          <w:bCs/>
          <w:color w:val="000000"/>
          <w:sz w:val="28"/>
          <w:lang w:val="en-IN"/>
        </w:rPr>
        <w:t xml:space="preserve"> </w:t>
      </w:r>
      <w:r>
        <w:rPr>
          <w:rFonts w:ascii="Times New Roman" w:hAnsi="Times New Roman"/>
          <w:b/>
          <w:bCs/>
          <w:color w:val="000000"/>
          <w:sz w:val="28"/>
          <w:vertAlign w:val="superscript"/>
          <w:lang w:val="en-IN"/>
        </w:rPr>
        <w:t>2</w:t>
      </w:r>
      <w:r>
        <w:rPr>
          <w:rFonts w:ascii="Times New Roman" w:hAnsi="Times New Roman"/>
          <w:b/>
          <w:bCs/>
          <w:color w:val="000000"/>
          <w:sz w:val="28"/>
          <w:vertAlign w:val="subscript"/>
          <w:lang w:val="en-IN"/>
        </w:rPr>
        <w:t xml:space="preserve">2 </w:t>
      </w:r>
      <w:r>
        <w:rPr>
          <w:rFonts w:ascii="Times New Roman" w:hAnsi="Times New Roman"/>
          <w:b/>
          <w:bCs/>
          <w:color w:val="000000"/>
          <w:sz w:val="28"/>
          <w:lang w:val="en-IN"/>
        </w:rPr>
        <w:t xml:space="preserve">Assistant </w:t>
      </w:r>
      <w:proofErr w:type="spellStart"/>
      <w:r>
        <w:rPr>
          <w:rFonts w:ascii="Times New Roman" w:hAnsi="Times New Roman"/>
          <w:b/>
          <w:bCs/>
          <w:color w:val="000000"/>
          <w:sz w:val="28"/>
          <w:lang w:val="en-IN"/>
        </w:rPr>
        <w:t>Professor</w:t>
      </w:r>
      <w:proofErr w:type="gramStart"/>
      <w:r>
        <w:rPr>
          <w:rFonts w:ascii="Times New Roman" w:hAnsi="Times New Roman"/>
          <w:b/>
          <w:bCs/>
          <w:color w:val="000000"/>
          <w:sz w:val="28"/>
          <w:lang w:val="en-IN"/>
        </w:rPr>
        <w:t>,Faculty</w:t>
      </w:r>
      <w:proofErr w:type="spellEnd"/>
      <w:proofErr w:type="gramEnd"/>
      <w:r>
        <w:rPr>
          <w:rFonts w:ascii="Times New Roman" w:hAnsi="Times New Roman"/>
          <w:b/>
          <w:bCs/>
          <w:color w:val="000000"/>
          <w:sz w:val="28"/>
          <w:lang w:val="en-IN"/>
        </w:rPr>
        <w:t xml:space="preserve"> of Physical Education and Sports GNA University,Phgwara-144401(Punjab)-India </w:t>
      </w:r>
    </w:p>
    <w:p w:rsidR="00A77FA9" w:rsidRDefault="00A77FA9" w:rsidP="00A77FA9">
      <w:pPr>
        <w:spacing w:before="100" w:beforeAutospacing="1" w:after="0" w:line="240" w:lineRule="auto"/>
        <w:jc w:val="both"/>
        <w:rPr>
          <w:rFonts w:ascii="Times New Roman" w:hAnsi="Times New Roman"/>
          <w:b/>
          <w:bCs/>
          <w:color w:val="000000"/>
          <w:sz w:val="28"/>
          <w:lang w:val="en-IN"/>
        </w:rPr>
      </w:pPr>
      <w:r>
        <w:rPr>
          <w:rFonts w:ascii="Times New Roman" w:hAnsi="Times New Roman"/>
          <w:b/>
          <w:bCs/>
          <w:color w:val="000000"/>
          <w:sz w:val="28"/>
          <w:lang w:val="en-IN"/>
        </w:rPr>
        <w:t xml:space="preserve">Corresponding </w:t>
      </w:r>
      <w:proofErr w:type="spellStart"/>
      <w:r>
        <w:rPr>
          <w:rFonts w:ascii="Times New Roman" w:hAnsi="Times New Roman"/>
          <w:b/>
          <w:bCs/>
          <w:color w:val="000000"/>
          <w:sz w:val="28"/>
          <w:lang w:val="en-IN"/>
        </w:rPr>
        <w:t>Auther</w:t>
      </w:r>
      <w:proofErr w:type="spellEnd"/>
      <w:r>
        <w:rPr>
          <w:rFonts w:ascii="Times New Roman" w:hAnsi="Times New Roman"/>
          <w:b/>
          <w:bCs/>
          <w:color w:val="000000"/>
          <w:sz w:val="28"/>
          <w:lang w:val="en-IN"/>
        </w:rPr>
        <w:t>:</w:t>
      </w:r>
      <w:r w:rsidRPr="002772A9">
        <w:rPr>
          <w:rFonts w:ascii="Times New Roman" w:hAnsi="Times New Roman"/>
          <w:b/>
          <w:bCs/>
          <w:color w:val="000000"/>
          <w:sz w:val="28"/>
          <w:lang w:val="en-IN"/>
        </w:rPr>
        <w:t xml:space="preserve"> </w:t>
      </w:r>
      <w:proofErr w:type="spellStart"/>
      <w:r>
        <w:rPr>
          <w:rFonts w:ascii="Times New Roman" w:hAnsi="Times New Roman"/>
          <w:b/>
          <w:bCs/>
          <w:color w:val="000000"/>
          <w:sz w:val="28"/>
          <w:lang w:val="en-IN"/>
        </w:rPr>
        <w:t>Dr.</w:t>
      </w:r>
      <w:proofErr w:type="spellEnd"/>
      <w:r>
        <w:rPr>
          <w:rFonts w:ascii="Times New Roman" w:hAnsi="Times New Roman"/>
          <w:b/>
          <w:bCs/>
          <w:color w:val="000000"/>
          <w:sz w:val="28"/>
          <w:lang w:val="en-IN"/>
        </w:rPr>
        <w:t xml:space="preserve"> </w:t>
      </w:r>
      <w:proofErr w:type="spellStart"/>
      <w:r>
        <w:rPr>
          <w:rFonts w:ascii="Times New Roman" w:hAnsi="Times New Roman"/>
          <w:b/>
          <w:bCs/>
          <w:color w:val="000000"/>
          <w:sz w:val="28"/>
          <w:lang w:val="en-IN"/>
        </w:rPr>
        <w:t>Mohd</w:t>
      </w:r>
      <w:proofErr w:type="spellEnd"/>
      <w:r>
        <w:rPr>
          <w:rFonts w:ascii="Times New Roman" w:hAnsi="Times New Roman"/>
          <w:b/>
          <w:bCs/>
          <w:color w:val="000000"/>
          <w:sz w:val="28"/>
          <w:lang w:val="en-IN"/>
        </w:rPr>
        <w:t xml:space="preserve"> </w:t>
      </w:r>
      <w:proofErr w:type="spellStart"/>
      <w:r>
        <w:rPr>
          <w:rFonts w:ascii="Times New Roman" w:hAnsi="Times New Roman"/>
          <w:b/>
          <w:bCs/>
          <w:color w:val="000000"/>
          <w:sz w:val="28"/>
          <w:lang w:val="en-IN"/>
        </w:rPr>
        <w:t>Salim</w:t>
      </w:r>
      <w:proofErr w:type="spellEnd"/>
      <w:r>
        <w:rPr>
          <w:rFonts w:ascii="Times New Roman" w:hAnsi="Times New Roman"/>
          <w:b/>
          <w:bCs/>
          <w:color w:val="000000"/>
          <w:sz w:val="28"/>
          <w:lang w:val="en-IN"/>
        </w:rPr>
        <w:t xml:space="preserve"> </w:t>
      </w:r>
      <w:proofErr w:type="spellStart"/>
      <w:r>
        <w:rPr>
          <w:rFonts w:ascii="Times New Roman" w:hAnsi="Times New Roman"/>
          <w:b/>
          <w:bCs/>
          <w:color w:val="000000"/>
          <w:sz w:val="28"/>
          <w:lang w:val="en-IN"/>
        </w:rPr>
        <w:t>Javed</w:t>
      </w:r>
      <w:proofErr w:type="spellEnd"/>
      <w:r>
        <w:rPr>
          <w:rFonts w:ascii="Times New Roman" w:hAnsi="Times New Roman"/>
          <w:b/>
          <w:bCs/>
          <w:color w:val="000000"/>
          <w:sz w:val="28"/>
          <w:lang w:val="en-IN"/>
        </w:rPr>
        <w:t>,</w:t>
      </w:r>
      <w:r w:rsidRPr="001F6296">
        <w:t xml:space="preserve"> </w:t>
      </w:r>
      <w:r>
        <w:rPr>
          <w:rFonts w:ascii="Times New Roman" w:hAnsi="Times New Roman"/>
          <w:b/>
          <w:bCs/>
          <w:color w:val="000000"/>
          <w:sz w:val="28"/>
          <w:lang w:val="en-IN"/>
        </w:rPr>
        <w:t xml:space="preserve">Associate </w:t>
      </w:r>
      <w:proofErr w:type="spellStart"/>
      <w:r>
        <w:rPr>
          <w:rFonts w:ascii="Times New Roman" w:hAnsi="Times New Roman"/>
          <w:b/>
          <w:bCs/>
          <w:color w:val="000000"/>
          <w:sz w:val="28"/>
          <w:lang w:val="en-IN"/>
        </w:rPr>
        <w:t>Professor</w:t>
      </w:r>
      <w:proofErr w:type="gramStart"/>
      <w:r>
        <w:rPr>
          <w:rFonts w:ascii="Times New Roman" w:hAnsi="Times New Roman"/>
          <w:b/>
          <w:bCs/>
          <w:color w:val="000000"/>
          <w:sz w:val="28"/>
          <w:lang w:val="en-IN"/>
        </w:rPr>
        <w:t>,Faculty</w:t>
      </w:r>
      <w:proofErr w:type="spellEnd"/>
      <w:proofErr w:type="gramEnd"/>
      <w:r>
        <w:rPr>
          <w:rFonts w:ascii="Times New Roman" w:hAnsi="Times New Roman"/>
          <w:b/>
          <w:bCs/>
          <w:color w:val="000000"/>
          <w:sz w:val="28"/>
          <w:lang w:val="en-IN"/>
        </w:rPr>
        <w:t xml:space="preserve"> of Physical Education and Sports GNA University,Phgwara-144401(Punjab)-India</w:t>
      </w:r>
    </w:p>
    <w:p w:rsidR="00140CD2" w:rsidRDefault="00140CD2" w:rsidP="00A77FA9">
      <w:pPr>
        <w:spacing w:before="100" w:beforeAutospacing="1" w:after="0" w:line="240" w:lineRule="auto"/>
        <w:jc w:val="both"/>
        <w:rPr>
          <w:rFonts w:ascii="Times New Roman" w:hAnsi="Times New Roman"/>
          <w:b/>
          <w:bCs/>
          <w:color w:val="000000"/>
          <w:sz w:val="28"/>
          <w:lang w:val="en-IN"/>
        </w:rPr>
      </w:pPr>
      <w:r>
        <w:rPr>
          <w:rFonts w:ascii="Times New Roman" w:hAnsi="Times New Roman"/>
          <w:b/>
          <w:bCs/>
          <w:color w:val="000000"/>
          <w:sz w:val="28"/>
          <w:lang w:val="en-IN"/>
        </w:rPr>
        <w:t xml:space="preserve">Contact No.91+9803397449 </w:t>
      </w:r>
      <w:r w:rsidRPr="00C1128B">
        <w:rPr>
          <w:rFonts w:ascii="Times New Roman" w:hAnsi="Times New Roman"/>
          <w:b/>
          <w:bCs/>
          <w:color w:val="000000"/>
          <w:sz w:val="28"/>
          <w:lang w:val="en-IN"/>
        </w:rPr>
        <w:t>E-Id:dr.salimjawed@gmail.com</w:t>
      </w:r>
    </w:p>
    <w:p w:rsidR="00A77FA9" w:rsidRDefault="00A77FA9" w:rsidP="00576B2C">
      <w:pPr>
        <w:spacing w:before="100" w:beforeAutospacing="1" w:after="0" w:line="240" w:lineRule="auto"/>
        <w:rPr>
          <w:rFonts w:ascii="Times New Roman" w:hAnsi="Times New Roman"/>
          <w:b/>
          <w:bCs/>
          <w:color w:val="000000"/>
          <w:sz w:val="28"/>
          <w:lang w:val="en-IN"/>
        </w:rPr>
      </w:pPr>
      <w:proofErr w:type="spellStart"/>
      <w:r>
        <w:rPr>
          <w:rFonts w:ascii="Times New Roman" w:hAnsi="Times New Roman"/>
          <w:b/>
          <w:bCs/>
          <w:color w:val="000000"/>
          <w:sz w:val="28"/>
          <w:lang w:val="en-IN"/>
        </w:rPr>
        <w:t>Co-Auther</w:t>
      </w:r>
      <w:proofErr w:type="gramStart"/>
      <w:r>
        <w:rPr>
          <w:rFonts w:ascii="Times New Roman" w:hAnsi="Times New Roman"/>
          <w:b/>
          <w:bCs/>
          <w:color w:val="000000"/>
          <w:sz w:val="28"/>
          <w:lang w:val="en-IN"/>
        </w:rPr>
        <w:t>:</w:t>
      </w:r>
      <w:r w:rsidR="00576B2C">
        <w:rPr>
          <w:rFonts w:ascii="Times New Roman" w:hAnsi="Times New Roman"/>
          <w:b/>
          <w:bCs/>
          <w:color w:val="000000"/>
          <w:sz w:val="28"/>
          <w:lang w:val="en-IN"/>
        </w:rPr>
        <w:t>Ms</w:t>
      </w:r>
      <w:proofErr w:type="spellEnd"/>
      <w:proofErr w:type="gramEnd"/>
      <w:r w:rsidR="00576B2C">
        <w:rPr>
          <w:rFonts w:ascii="Times New Roman" w:hAnsi="Times New Roman"/>
          <w:b/>
          <w:bCs/>
          <w:color w:val="000000"/>
          <w:sz w:val="28"/>
          <w:lang w:val="en-IN"/>
        </w:rPr>
        <w:t xml:space="preserve"> </w:t>
      </w:r>
      <w:proofErr w:type="spellStart"/>
      <w:r>
        <w:rPr>
          <w:rFonts w:ascii="Times New Roman" w:hAnsi="Times New Roman"/>
          <w:b/>
          <w:bCs/>
          <w:color w:val="000000"/>
          <w:sz w:val="28"/>
          <w:lang w:val="en-IN"/>
        </w:rPr>
        <w:t>Gurpreet</w:t>
      </w:r>
      <w:proofErr w:type="spellEnd"/>
      <w:r>
        <w:rPr>
          <w:rFonts w:ascii="Times New Roman" w:hAnsi="Times New Roman"/>
          <w:b/>
          <w:bCs/>
          <w:color w:val="000000"/>
          <w:sz w:val="28"/>
          <w:lang w:val="en-IN"/>
        </w:rPr>
        <w:t xml:space="preserve"> </w:t>
      </w:r>
      <w:proofErr w:type="spellStart"/>
      <w:r>
        <w:rPr>
          <w:rFonts w:ascii="Times New Roman" w:hAnsi="Times New Roman"/>
          <w:b/>
          <w:bCs/>
          <w:color w:val="000000"/>
          <w:sz w:val="28"/>
          <w:lang w:val="en-IN"/>
        </w:rPr>
        <w:t>Kaur,AssistantProfessor,Faculty</w:t>
      </w:r>
      <w:proofErr w:type="spellEnd"/>
      <w:r>
        <w:rPr>
          <w:rFonts w:ascii="Times New Roman" w:hAnsi="Times New Roman"/>
          <w:b/>
          <w:bCs/>
          <w:color w:val="000000"/>
          <w:sz w:val="28"/>
          <w:lang w:val="en-IN"/>
        </w:rPr>
        <w:t xml:space="preserve"> of Physical Education and Sports GNA University,Phgwara-144401(Punjab)-India</w:t>
      </w:r>
    </w:p>
    <w:p w:rsidR="00A77FA9" w:rsidRDefault="00A77FA9" w:rsidP="00A77FA9">
      <w:pPr>
        <w:spacing w:before="100" w:beforeAutospacing="1" w:after="0" w:line="240" w:lineRule="auto"/>
        <w:jc w:val="both"/>
        <w:rPr>
          <w:rFonts w:ascii="Times New Roman" w:hAnsi="Times New Roman"/>
          <w:b/>
          <w:bCs/>
          <w:color w:val="000000"/>
          <w:sz w:val="28"/>
          <w:lang w:val="en-IN"/>
        </w:rPr>
      </w:pPr>
      <w:r>
        <w:rPr>
          <w:rFonts w:ascii="Times New Roman" w:hAnsi="Times New Roman"/>
          <w:b/>
          <w:bCs/>
          <w:color w:val="000000"/>
          <w:sz w:val="28"/>
          <w:lang w:val="en-IN"/>
        </w:rPr>
        <w:t xml:space="preserve"> </w:t>
      </w:r>
      <w:r w:rsidR="00140CD2">
        <w:rPr>
          <w:rFonts w:ascii="Times New Roman" w:hAnsi="Times New Roman"/>
          <w:b/>
          <w:bCs/>
          <w:color w:val="000000"/>
          <w:sz w:val="28"/>
          <w:lang w:val="en-IN"/>
        </w:rPr>
        <w:t>Contact No.</w:t>
      </w:r>
      <w:r w:rsidR="00576B2C">
        <w:rPr>
          <w:rFonts w:ascii="Times New Roman" w:hAnsi="Times New Roman"/>
          <w:b/>
          <w:bCs/>
          <w:color w:val="000000"/>
          <w:sz w:val="28"/>
          <w:lang w:val="en-IN"/>
        </w:rPr>
        <w:t>91+</w:t>
      </w:r>
      <w:proofErr w:type="gramStart"/>
      <w:r w:rsidR="00576B2C">
        <w:rPr>
          <w:rFonts w:ascii="Times New Roman" w:hAnsi="Times New Roman"/>
          <w:b/>
          <w:bCs/>
          <w:color w:val="000000"/>
          <w:sz w:val="28"/>
          <w:lang w:val="en-IN"/>
        </w:rPr>
        <w:t>7986422412</w:t>
      </w:r>
      <w:r w:rsidR="00140CD2">
        <w:rPr>
          <w:rFonts w:ascii="Times New Roman" w:hAnsi="Times New Roman"/>
          <w:b/>
          <w:bCs/>
          <w:color w:val="000000"/>
          <w:sz w:val="28"/>
          <w:lang w:val="en-IN"/>
        </w:rPr>
        <w:t xml:space="preserve"> </w:t>
      </w:r>
      <w:r w:rsidR="00140CD2" w:rsidRPr="00C1128B">
        <w:rPr>
          <w:rFonts w:ascii="Times New Roman" w:hAnsi="Times New Roman"/>
          <w:b/>
          <w:bCs/>
          <w:color w:val="000000"/>
          <w:sz w:val="28"/>
          <w:lang w:val="en-IN"/>
        </w:rPr>
        <w:t>E-Id:</w:t>
      </w:r>
      <w:r w:rsidR="00576B2C">
        <w:rPr>
          <w:rFonts w:ascii="Times New Roman" w:hAnsi="Times New Roman"/>
          <w:b/>
          <w:bCs/>
          <w:color w:val="000000"/>
          <w:sz w:val="28"/>
          <w:lang w:val="en-IN"/>
        </w:rPr>
        <w:t>Kgurpreet130</w:t>
      </w:r>
      <w:r w:rsidR="00140CD2" w:rsidRPr="00C1128B">
        <w:rPr>
          <w:rFonts w:ascii="Times New Roman" w:hAnsi="Times New Roman"/>
          <w:b/>
          <w:bCs/>
          <w:color w:val="000000"/>
          <w:sz w:val="28"/>
          <w:lang w:val="en-IN"/>
        </w:rPr>
        <w:t>@gmail.com</w:t>
      </w:r>
      <w:proofErr w:type="gramEnd"/>
    </w:p>
    <w:p w:rsidR="00A77FA9" w:rsidRPr="00220CEC" w:rsidRDefault="00A77FA9" w:rsidP="00220CEC">
      <w:pPr>
        <w:spacing w:after="0" w:line="240" w:lineRule="auto"/>
        <w:jc w:val="center"/>
        <w:rPr>
          <w:rFonts w:ascii="Times New Roman" w:eastAsia="Times New Roman" w:hAnsi="Times New Roman" w:cs="Times New Roman"/>
          <w:sz w:val="24"/>
          <w:szCs w:val="24"/>
        </w:rPr>
      </w:pPr>
    </w:p>
    <w:p w:rsidR="00220CEC" w:rsidRPr="00220CEC" w:rsidRDefault="00220CEC" w:rsidP="00220CEC">
      <w:pPr>
        <w:spacing w:after="0" w:line="240" w:lineRule="auto"/>
        <w:jc w:val="both"/>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8"/>
          <w:szCs w:val="28"/>
        </w:rPr>
        <w:t>ABSTRACT</w:t>
      </w:r>
    </w:p>
    <w:p w:rsidR="00220CEC" w:rsidRPr="00220CEC" w:rsidRDefault="00220CEC" w:rsidP="00220CEC">
      <w:pPr>
        <w:spacing w:after="0" w:line="240" w:lineRule="auto"/>
        <w:rPr>
          <w:rFonts w:ascii="Times New Roman" w:eastAsia="Times New Roman" w:hAnsi="Times New Roman" w:cs="Times New Roman"/>
          <w:sz w:val="24"/>
          <w:szCs w:val="24"/>
        </w:rPr>
      </w:pPr>
    </w:p>
    <w:p w:rsidR="00220CEC" w:rsidRPr="00220CEC" w:rsidRDefault="00220CEC" w:rsidP="00A77FA9">
      <w:pPr>
        <w:spacing w:after="0" w:line="240" w:lineRule="auto"/>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 xml:space="preserve">Selected Physical fitness determinant of Kabaddi National style and Kabaddi circle style players were investigated in this </w:t>
      </w:r>
      <w:r w:rsidR="00F32142" w:rsidRPr="00220CEC">
        <w:rPr>
          <w:rFonts w:ascii="Times New Roman" w:eastAsia="Times New Roman" w:hAnsi="Times New Roman" w:cs="Times New Roman"/>
          <w:color w:val="000000"/>
          <w:sz w:val="24"/>
          <w:szCs w:val="24"/>
        </w:rPr>
        <w:t>study. To</w:t>
      </w:r>
      <w:r w:rsidRPr="00220CEC">
        <w:rPr>
          <w:rFonts w:ascii="Times New Roman" w:eastAsia="Times New Roman" w:hAnsi="Times New Roman" w:cs="Times New Roman"/>
          <w:color w:val="000000"/>
          <w:sz w:val="24"/>
          <w:szCs w:val="24"/>
        </w:rPr>
        <w:t xml:space="preserve"> achieve the purpose of the study, 50 men college kabaddi national style and kabaddi circle style players of Guru Nanak College Moga, District Moga (Punjab) were selected randomly, who are physically active and regularly involved in relevant sport. The age of the subjects ranged from 18 to 25 years. Players were evaluated by Speed (in sec), Agility (in sec) and Leg explosive power (in centimeters). Speed was measured with 50m dash, agility was measured with shuttle run and leg explosive power was measured with vertical jump. To determine the relationship between dependent variable and independent variable Pearson product moment correlation was used. The computation of multiple regressions was also used. </w:t>
      </w:r>
    </w:p>
    <w:p w:rsidR="00220CEC" w:rsidRDefault="00220CEC" w:rsidP="00887D8E">
      <w:pPr>
        <w:spacing w:after="0" w:line="240" w:lineRule="auto"/>
        <w:jc w:val="both"/>
        <w:rPr>
          <w:rFonts w:ascii="Times New Roman" w:eastAsia="Times New Roman" w:hAnsi="Times New Roman" w:cs="Times New Roman"/>
          <w:color w:val="000000"/>
          <w:sz w:val="24"/>
          <w:szCs w:val="24"/>
        </w:rPr>
      </w:pPr>
      <w:r w:rsidRPr="00220CEC">
        <w:rPr>
          <w:rFonts w:ascii="Times New Roman" w:eastAsia="Times New Roman" w:hAnsi="Times New Roman" w:cs="Times New Roman"/>
          <w:color w:val="000000"/>
          <w:sz w:val="24"/>
          <w:szCs w:val="24"/>
        </w:rPr>
        <w:t>In findings College men Kabaddi national style and kabaddi circle style players were found greater than the tabulated value at .05 level of confidence. Therefore it was concluded that there was significant relationship between playing ability and speed,</w:t>
      </w:r>
      <w:r>
        <w:rPr>
          <w:rFonts w:ascii="Times New Roman" w:eastAsia="Times New Roman" w:hAnsi="Times New Roman" w:cs="Times New Roman"/>
          <w:color w:val="000000"/>
          <w:sz w:val="24"/>
          <w:szCs w:val="24"/>
        </w:rPr>
        <w:t xml:space="preserve"> </w:t>
      </w:r>
      <w:r w:rsidRPr="00220CEC">
        <w:rPr>
          <w:rFonts w:ascii="Times New Roman" w:eastAsia="Times New Roman" w:hAnsi="Times New Roman" w:cs="Times New Roman"/>
          <w:color w:val="000000"/>
          <w:sz w:val="24"/>
          <w:szCs w:val="24"/>
        </w:rPr>
        <w:t>agility and leg explosive power of coll</w:t>
      </w:r>
      <w:r w:rsidR="00F32142">
        <w:rPr>
          <w:rFonts w:ascii="Times New Roman" w:eastAsia="Times New Roman" w:hAnsi="Times New Roman" w:cs="Times New Roman"/>
          <w:color w:val="000000"/>
          <w:sz w:val="24"/>
          <w:szCs w:val="24"/>
        </w:rPr>
        <w:t>ege Kabaddi national style and K</w:t>
      </w:r>
      <w:r w:rsidRPr="00220CEC">
        <w:rPr>
          <w:rFonts w:ascii="Times New Roman" w:eastAsia="Times New Roman" w:hAnsi="Times New Roman" w:cs="Times New Roman"/>
          <w:color w:val="000000"/>
          <w:sz w:val="24"/>
          <w:szCs w:val="24"/>
        </w:rPr>
        <w:t>abaddi circle style playe</w:t>
      </w:r>
      <w:r w:rsidR="00A05B77">
        <w:rPr>
          <w:rFonts w:ascii="Times New Roman" w:eastAsia="Times New Roman" w:hAnsi="Times New Roman" w:cs="Times New Roman"/>
          <w:color w:val="000000"/>
          <w:sz w:val="24"/>
          <w:szCs w:val="24"/>
        </w:rPr>
        <w:t>rs in each variable separately f</w:t>
      </w:r>
      <w:r w:rsidRPr="00220CEC">
        <w:rPr>
          <w:rFonts w:ascii="Times New Roman" w:eastAsia="Times New Roman" w:hAnsi="Times New Roman" w:cs="Times New Roman"/>
          <w:color w:val="000000"/>
          <w:sz w:val="24"/>
          <w:szCs w:val="24"/>
        </w:rPr>
        <w:t xml:space="preserve">rom the analysis of the data, the following conclusions have been drawn. There was a significant relationship between </w:t>
      </w:r>
      <w:r w:rsidR="00F32142">
        <w:rPr>
          <w:rFonts w:ascii="Times New Roman" w:eastAsia="Times New Roman" w:hAnsi="Times New Roman" w:cs="Times New Roman"/>
          <w:color w:val="000000"/>
          <w:sz w:val="24"/>
          <w:szCs w:val="24"/>
        </w:rPr>
        <w:t>the Kabaddi national style and K</w:t>
      </w:r>
      <w:r w:rsidRPr="00220CEC">
        <w:rPr>
          <w:rFonts w:ascii="Times New Roman" w:eastAsia="Times New Roman" w:hAnsi="Times New Roman" w:cs="Times New Roman"/>
          <w:color w:val="000000"/>
          <w:sz w:val="24"/>
          <w:szCs w:val="24"/>
        </w:rPr>
        <w:t>abaddi circle style player’s playing ability and selected physical variables such as speed, agility and leg explosive power. </w:t>
      </w:r>
    </w:p>
    <w:p w:rsidR="00A05B77" w:rsidRPr="00220CEC" w:rsidRDefault="00A05B77" w:rsidP="00887D8E">
      <w:pPr>
        <w:spacing w:after="0" w:line="240" w:lineRule="auto"/>
        <w:jc w:val="both"/>
        <w:rPr>
          <w:rFonts w:ascii="Times New Roman" w:eastAsia="Times New Roman" w:hAnsi="Times New Roman" w:cs="Times New Roman"/>
          <w:sz w:val="24"/>
          <w:szCs w:val="24"/>
        </w:rPr>
      </w:pPr>
    </w:p>
    <w:p w:rsidR="00A05B77" w:rsidRPr="00992931" w:rsidRDefault="00A05B77" w:rsidP="00A05B77">
      <w:pPr>
        <w:jc w:val="both"/>
        <w:rPr>
          <w:rFonts w:ascii="Times New Roman" w:hAnsi="Times New Roman" w:cs="Times New Roman"/>
          <w:b/>
          <w:sz w:val="24"/>
          <w:szCs w:val="24"/>
        </w:rPr>
      </w:pPr>
      <w:r w:rsidRPr="00A05B77">
        <w:rPr>
          <w:rFonts w:ascii="Times New Roman" w:hAnsi="Times New Roman" w:cs="Times New Roman"/>
          <w:b/>
          <w:sz w:val="24"/>
          <w:szCs w:val="24"/>
        </w:rPr>
        <w:t>KEY WORDS</w:t>
      </w:r>
      <w:r>
        <w:rPr>
          <w:rFonts w:ascii="Times New Roman" w:hAnsi="Times New Roman" w:cs="Times New Roman"/>
          <w:b/>
          <w:sz w:val="24"/>
          <w:szCs w:val="24"/>
        </w:rPr>
        <w:t>:</w:t>
      </w:r>
      <w:r w:rsidRPr="00A05B77">
        <w:rPr>
          <w:rFonts w:ascii="Times New Roman" w:eastAsia="Times New Roman" w:hAnsi="Times New Roman" w:cs="Times New Roman"/>
          <w:color w:val="000000"/>
          <w:sz w:val="24"/>
          <w:szCs w:val="24"/>
        </w:rPr>
        <w:t xml:space="preserve"> </w:t>
      </w:r>
      <w:proofErr w:type="spellStart"/>
      <w:r w:rsidRPr="00992931">
        <w:rPr>
          <w:rFonts w:ascii="Times New Roman" w:eastAsia="Times New Roman" w:hAnsi="Times New Roman" w:cs="Times New Roman"/>
          <w:b/>
          <w:color w:val="000000"/>
          <w:sz w:val="24"/>
          <w:szCs w:val="24"/>
        </w:rPr>
        <w:t>Kabaddi</w:t>
      </w:r>
      <w:proofErr w:type="spellEnd"/>
      <w:r w:rsidRPr="00992931">
        <w:rPr>
          <w:rFonts w:ascii="Times New Roman" w:eastAsia="Times New Roman" w:hAnsi="Times New Roman" w:cs="Times New Roman"/>
          <w:b/>
          <w:color w:val="000000"/>
          <w:sz w:val="24"/>
          <w:szCs w:val="24"/>
        </w:rPr>
        <w:t xml:space="preserve"> National Style and </w:t>
      </w:r>
      <w:proofErr w:type="spellStart"/>
      <w:r w:rsidRPr="00992931">
        <w:rPr>
          <w:rFonts w:ascii="Times New Roman" w:eastAsia="Times New Roman" w:hAnsi="Times New Roman" w:cs="Times New Roman"/>
          <w:b/>
          <w:color w:val="000000"/>
          <w:sz w:val="24"/>
          <w:szCs w:val="24"/>
        </w:rPr>
        <w:t>Kabaddi</w:t>
      </w:r>
      <w:proofErr w:type="spellEnd"/>
      <w:r w:rsidRPr="00992931">
        <w:rPr>
          <w:rFonts w:ascii="Times New Roman" w:eastAsia="Times New Roman" w:hAnsi="Times New Roman" w:cs="Times New Roman"/>
          <w:b/>
          <w:color w:val="000000"/>
          <w:sz w:val="24"/>
          <w:szCs w:val="24"/>
        </w:rPr>
        <w:t xml:space="preserve"> Circle Style, Speed, Agility and Leg explosive power</w:t>
      </w:r>
      <w:r w:rsidR="00992931" w:rsidRPr="00992931">
        <w:rPr>
          <w:rFonts w:ascii="Times New Roman" w:eastAsia="Times New Roman" w:hAnsi="Times New Roman" w:cs="Times New Roman"/>
          <w:b/>
          <w:color w:val="000000"/>
          <w:sz w:val="24"/>
          <w:szCs w:val="24"/>
        </w:rPr>
        <w:t>.</w:t>
      </w:r>
    </w:p>
    <w:p w:rsidR="00220CEC" w:rsidRPr="00220CEC" w:rsidRDefault="00220CEC" w:rsidP="00220CEC">
      <w:pPr>
        <w:spacing w:after="240" w:line="240" w:lineRule="auto"/>
        <w:rPr>
          <w:rFonts w:ascii="Times New Roman" w:eastAsia="Times New Roman" w:hAnsi="Times New Roman" w:cs="Times New Roman"/>
          <w:sz w:val="24"/>
          <w:szCs w:val="24"/>
        </w:rPr>
      </w:pPr>
      <w:r w:rsidRPr="00220CEC">
        <w:rPr>
          <w:rFonts w:ascii="Times New Roman" w:eastAsia="Times New Roman" w:hAnsi="Times New Roman" w:cs="Times New Roman"/>
          <w:sz w:val="24"/>
          <w:szCs w:val="24"/>
        </w:rPr>
        <w:lastRenderedPageBreak/>
        <w:br/>
      </w:r>
      <w:r w:rsidRPr="00220CEC">
        <w:rPr>
          <w:rFonts w:ascii="Times New Roman" w:eastAsia="Times New Roman" w:hAnsi="Times New Roman" w:cs="Times New Roman"/>
          <w:sz w:val="24"/>
          <w:szCs w:val="24"/>
        </w:rPr>
        <w:br/>
      </w:r>
    </w:p>
    <w:p w:rsidR="00220CEC" w:rsidRDefault="00220CEC" w:rsidP="00220CEC">
      <w:pPr>
        <w:spacing w:after="0" w:line="240" w:lineRule="auto"/>
        <w:jc w:val="center"/>
        <w:rPr>
          <w:rFonts w:ascii="Times New Roman" w:eastAsia="Times New Roman" w:hAnsi="Times New Roman" w:cs="Times New Roman"/>
          <w:b/>
          <w:bCs/>
          <w:color w:val="000000"/>
          <w:sz w:val="28"/>
          <w:szCs w:val="28"/>
        </w:rPr>
      </w:pPr>
      <w:r w:rsidRPr="00220CEC">
        <w:rPr>
          <w:rFonts w:ascii="Times New Roman" w:eastAsia="Times New Roman" w:hAnsi="Times New Roman" w:cs="Times New Roman"/>
          <w:b/>
          <w:bCs/>
          <w:color w:val="000000"/>
          <w:sz w:val="28"/>
          <w:szCs w:val="28"/>
        </w:rPr>
        <w:t>INTRODUCTION </w:t>
      </w:r>
    </w:p>
    <w:p w:rsidR="00576B2C" w:rsidRPr="00220CEC" w:rsidRDefault="00576B2C" w:rsidP="00220CEC">
      <w:pPr>
        <w:spacing w:after="0" w:line="240" w:lineRule="auto"/>
        <w:jc w:val="center"/>
        <w:rPr>
          <w:rFonts w:ascii="Times New Roman" w:eastAsia="Times New Roman" w:hAnsi="Times New Roman" w:cs="Times New Roman"/>
          <w:sz w:val="24"/>
          <w:szCs w:val="24"/>
        </w:rPr>
      </w:pPr>
    </w:p>
    <w:p w:rsidR="00220CEC" w:rsidRPr="00220CEC" w:rsidRDefault="00220CEC" w:rsidP="00220CEC">
      <w:pPr>
        <w:spacing w:after="0" w:line="240" w:lineRule="auto"/>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Today, sports and games have become highly technical and competitive. Now a day’s very small factors affect performance in every competition. The knowledge of these all small aspects is significant to all coaches and players for reaching at peak level of performance. India is the most populous country but still we are unable to get medals in the Olympics. The reason behind this may be lack of</w:t>
      </w:r>
      <w:r w:rsidR="00F32142">
        <w:rPr>
          <w:rFonts w:ascii="Times New Roman" w:eastAsia="Times New Roman" w:hAnsi="Times New Roman" w:cs="Times New Roman"/>
          <w:color w:val="000000"/>
          <w:sz w:val="24"/>
          <w:szCs w:val="24"/>
        </w:rPr>
        <w:t xml:space="preserve"> talent identification program</w:t>
      </w:r>
      <w:r w:rsidRPr="00220CE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220CEC">
        <w:rPr>
          <w:rFonts w:ascii="Times New Roman" w:eastAsia="Times New Roman" w:hAnsi="Times New Roman" w:cs="Times New Roman"/>
          <w:color w:val="000000"/>
          <w:sz w:val="24"/>
          <w:szCs w:val="24"/>
        </w:rPr>
        <w:t>scientific coaching, facilities and many more technical aspects. </w:t>
      </w:r>
    </w:p>
    <w:p w:rsidR="00220CEC" w:rsidRPr="00220CEC" w:rsidRDefault="0045273E" w:rsidP="00220C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220CEC" w:rsidRPr="00220CEC">
        <w:rPr>
          <w:rFonts w:ascii="Times New Roman" w:eastAsia="Times New Roman" w:hAnsi="Times New Roman" w:cs="Times New Roman"/>
          <w:color w:val="000000"/>
          <w:sz w:val="24"/>
          <w:szCs w:val="24"/>
        </w:rPr>
        <w:t> </w:t>
      </w:r>
    </w:p>
    <w:p w:rsidR="00220CEC" w:rsidRPr="00220CEC" w:rsidRDefault="00220CEC" w:rsidP="00220CEC">
      <w:pPr>
        <w:spacing w:after="0" w:line="240" w:lineRule="auto"/>
        <w:ind w:firstLine="420"/>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History of kabaddi national style: kabaddi is a contact sport that originated in ancient India. Kabaddi originated in the southern Indian state Tamil</w:t>
      </w:r>
      <w:r>
        <w:rPr>
          <w:rFonts w:ascii="Times New Roman" w:eastAsia="Times New Roman" w:hAnsi="Times New Roman" w:cs="Times New Roman"/>
          <w:color w:val="000000"/>
          <w:sz w:val="24"/>
          <w:szCs w:val="24"/>
        </w:rPr>
        <w:t xml:space="preserve"> Nadu</w:t>
      </w:r>
      <w:r w:rsidRPr="00220CEC">
        <w:rPr>
          <w:rFonts w:ascii="Times New Roman" w:eastAsia="Times New Roman" w:hAnsi="Times New Roman" w:cs="Times New Roman"/>
          <w:color w:val="000000"/>
          <w:sz w:val="24"/>
          <w:szCs w:val="24"/>
        </w:rPr>
        <w:t>, where it is derived from group hunting and village defence. Process of standardizing the rule of kabaddi took place during 19</w:t>
      </w:r>
      <w:r>
        <w:rPr>
          <w:rFonts w:ascii="Times New Roman" w:eastAsia="Times New Roman" w:hAnsi="Times New Roman" w:cs="Times New Roman"/>
          <w:color w:val="000000"/>
          <w:sz w:val="24"/>
          <w:szCs w:val="24"/>
        </w:rPr>
        <w:t>15 to 1920s</w:t>
      </w:r>
      <w:r w:rsidRPr="00220CEC">
        <w:rPr>
          <w:rFonts w:ascii="Times New Roman" w:eastAsia="Times New Roman" w:hAnsi="Times New Roman" w:cs="Times New Roman"/>
          <w:color w:val="000000"/>
          <w:sz w:val="24"/>
          <w:szCs w:val="24"/>
        </w:rPr>
        <w:t>, and the game was introduced in Indian national games at Calcutta in 1938. Today’s world is a world of competition, the rivalry to reach the top and excel each other is so much. That every aspect that contributes for excellence in is carefully</w:t>
      </w:r>
      <w:r>
        <w:rPr>
          <w:rFonts w:ascii="Times New Roman" w:eastAsia="Times New Roman" w:hAnsi="Times New Roman" w:cs="Times New Roman"/>
          <w:color w:val="000000"/>
          <w:sz w:val="24"/>
          <w:szCs w:val="24"/>
        </w:rPr>
        <w:t xml:space="preserve"> looked</w:t>
      </w:r>
      <w:r w:rsidRPr="00220CEC">
        <w:rPr>
          <w:rFonts w:ascii="Times New Roman" w:eastAsia="Times New Roman" w:hAnsi="Times New Roman" w:cs="Times New Roman"/>
          <w:color w:val="000000"/>
          <w:sz w:val="24"/>
          <w:szCs w:val="24"/>
        </w:rPr>
        <w:t xml:space="preserve">, so the right selection of right person for the right event is very necessary. The performance of boys and girls are greatly influenced </w:t>
      </w:r>
      <w:r>
        <w:rPr>
          <w:rFonts w:ascii="Times New Roman" w:eastAsia="Times New Roman" w:hAnsi="Times New Roman" w:cs="Times New Roman"/>
          <w:color w:val="000000"/>
          <w:sz w:val="24"/>
          <w:szCs w:val="24"/>
        </w:rPr>
        <w:t>by factors such as age, height,</w:t>
      </w:r>
      <w:r w:rsidRPr="00220CEC">
        <w:rPr>
          <w:rFonts w:ascii="Times New Roman" w:eastAsia="Times New Roman" w:hAnsi="Times New Roman" w:cs="Times New Roman"/>
          <w:color w:val="000000"/>
          <w:sz w:val="24"/>
          <w:szCs w:val="24"/>
        </w:rPr>
        <w:t xml:space="preserve"> </w:t>
      </w:r>
      <w:proofErr w:type="gramStart"/>
      <w:r w:rsidRPr="00220CEC">
        <w:rPr>
          <w:rFonts w:ascii="Times New Roman" w:eastAsia="Times New Roman" w:hAnsi="Times New Roman" w:cs="Times New Roman"/>
          <w:color w:val="000000"/>
          <w:sz w:val="24"/>
          <w:szCs w:val="24"/>
        </w:rPr>
        <w:t>weight</w:t>
      </w:r>
      <w:proofErr w:type="gramEnd"/>
      <w:r w:rsidRPr="00220CEC">
        <w:rPr>
          <w:rFonts w:ascii="Times New Roman" w:eastAsia="Times New Roman" w:hAnsi="Times New Roman" w:cs="Times New Roman"/>
          <w:color w:val="000000"/>
          <w:sz w:val="24"/>
          <w:szCs w:val="24"/>
        </w:rPr>
        <w:t xml:space="preserve"> and body structure. The preparation of an athlete today for achievement is a complex dynamic matter, characterized by high levels of physical and physiological efficiency. Thus athletes training today are process of expedient use of aggregate factors so as to influence the development of an athlete. </w:t>
      </w:r>
      <w:proofErr w:type="gramStart"/>
      <w:r w:rsidRPr="00220CEC">
        <w:rPr>
          <w:rFonts w:ascii="Times New Roman" w:eastAsia="Times New Roman" w:hAnsi="Times New Roman" w:cs="Times New Roman"/>
          <w:color w:val="000000"/>
          <w:sz w:val="24"/>
          <w:szCs w:val="24"/>
        </w:rPr>
        <w:t>(</w:t>
      </w:r>
      <w:proofErr w:type="spellStart"/>
      <w:r w:rsidRPr="00220CEC">
        <w:rPr>
          <w:rFonts w:ascii="Times New Roman" w:eastAsia="Times New Roman" w:hAnsi="Times New Roman" w:cs="Times New Roman"/>
          <w:color w:val="000000"/>
          <w:sz w:val="24"/>
          <w:szCs w:val="24"/>
        </w:rPr>
        <w:t>Matveyer</w:t>
      </w:r>
      <w:proofErr w:type="spellEnd"/>
      <w:r w:rsidRPr="00220CEC">
        <w:rPr>
          <w:rFonts w:ascii="Times New Roman" w:eastAsia="Times New Roman" w:hAnsi="Times New Roman" w:cs="Times New Roman"/>
          <w:color w:val="000000"/>
          <w:sz w:val="24"/>
          <w:szCs w:val="24"/>
        </w:rPr>
        <w:t>, 1981).</w:t>
      </w:r>
      <w:proofErr w:type="gramEnd"/>
    </w:p>
    <w:p w:rsidR="00220CEC" w:rsidRPr="00220CEC" w:rsidRDefault="00220CEC" w:rsidP="00220CEC">
      <w:pPr>
        <w:spacing w:after="0" w:line="240" w:lineRule="auto"/>
        <w:rPr>
          <w:rFonts w:ascii="Times New Roman" w:eastAsia="Times New Roman" w:hAnsi="Times New Roman" w:cs="Times New Roman"/>
          <w:sz w:val="24"/>
          <w:szCs w:val="24"/>
        </w:rPr>
      </w:pPr>
    </w:p>
    <w:p w:rsidR="00262D07" w:rsidRPr="006F3780" w:rsidRDefault="00220CEC" w:rsidP="00262D07">
      <w:pPr>
        <w:pStyle w:val="NormalWeb"/>
        <w:shd w:val="clear" w:color="auto" w:fill="FFFFFF"/>
        <w:spacing w:before="120" w:beforeAutospacing="0" w:after="120" w:afterAutospacing="0"/>
        <w:jc w:val="both"/>
        <w:rPr>
          <w:color w:val="222222"/>
        </w:rPr>
      </w:pPr>
      <w:r w:rsidRPr="00220CEC">
        <w:rPr>
          <w:color w:val="000000"/>
        </w:rPr>
        <w:t>History of circle style kabaddi: </w:t>
      </w:r>
      <w:r w:rsidR="00262D07" w:rsidRPr="006F3780">
        <w:rPr>
          <w:color w:val="222222"/>
        </w:rPr>
        <w:t>Kabaddi is the regional sport of the Punjab region and was referred to as Punjabi kabaddi in India and Pakistan. However, with the formation of the states of Haryana and Punjab in India, the same game was referred to as Punjab kabaddi and Haryana kabaddi. This caused confusion and therefore, in 1978, the Amateur Circle Kabaddi Federation of India was formed and the s</w:t>
      </w:r>
      <w:r w:rsidR="00262D07">
        <w:rPr>
          <w:color w:val="222222"/>
        </w:rPr>
        <w:t>t</w:t>
      </w:r>
      <w:r w:rsidR="00262D07" w:rsidRPr="006F3780">
        <w:rPr>
          <w:color w:val="222222"/>
        </w:rPr>
        <w:t>yle of kabaddi played in the Punjab region was named </w:t>
      </w:r>
      <w:r w:rsidR="00262D07" w:rsidRPr="006F3780">
        <w:rPr>
          <w:bCs/>
          <w:color w:val="222222"/>
        </w:rPr>
        <w:t>circle kabaddi</w:t>
      </w:r>
      <w:r w:rsidR="00262D07" w:rsidRPr="006F3780">
        <w:rPr>
          <w:color w:val="222222"/>
        </w:rPr>
        <w:t>.</w:t>
      </w:r>
      <w:r w:rsidR="00262D07">
        <w:rPr>
          <w:color w:val="222222"/>
        </w:rPr>
        <w:t xml:space="preserve"> </w:t>
      </w:r>
      <w:r w:rsidR="00262D07" w:rsidRPr="006F3780">
        <w:rPr>
          <w:color w:val="222222"/>
        </w:rPr>
        <w:t>Punjab circle kabaddi, also known as "diarey wali kabaddi” incorporates the kabaddi styles of the Punjab region. In the Punjab region, kabaddi is played on a circular pitch of a diameter of 22 meters and an inner circle with a line through the middle of the pitch: the pitch is called "kaudi da bharha". There are two teams of 8 players; one on one raid; and no player leaves the field. If two stoppers attack a player, a foul is declared. Punjab style kabaddi does not require the raider saying "kabaddi, kabaddi" throughout the raid. The game lasts for 40 minutes with a change in sides after 20 minutes. In the Punjab Circle Style form of Kabaddi, whenever any player is touched (out), he does not go out of the court, but stays inside, and one point is awarded to the team that touched him. This game is also played on a time basis, i.e. the time is 30 sec.</w:t>
      </w:r>
    </w:p>
    <w:p w:rsidR="00220CEC" w:rsidRPr="00220CEC" w:rsidRDefault="00220CEC" w:rsidP="00220CEC">
      <w:pPr>
        <w:spacing w:after="0" w:line="240" w:lineRule="auto"/>
        <w:ind w:firstLine="420"/>
        <w:jc w:val="both"/>
        <w:rPr>
          <w:rFonts w:ascii="Times New Roman" w:eastAsia="Times New Roman" w:hAnsi="Times New Roman" w:cs="Times New Roman"/>
          <w:sz w:val="24"/>
          <w:szCs w:val="24"/>
        </w:rPr>
      </w:pPr>
    </w:p>
    <w:p w:rsidR="00576B2C" w:rsidRDefault="00576B2C" w:rsidP="00220CEC">
      <w:pPr>
        <w:spacing w:after="0" w:line="240" w:lineRule="auto"/>
        <w:jc w:val="center"/>
        <w:outlineLvl w:val="1"/>
        <w:rPr>
          <w:rFonts w:ascii="Times New Roman" w:eastAsia="Times New Roman" w:hAnsi="Times New Roman" w:cs="Times New Roman"/>
          <w:b/>
          <w:bCs/>
          <w:color w:val="000000"/>
          <w:sz w:val="28"/>
          <w:szCs w:val="28"/>
        </w:rPr>
      </w:pPr>
    </w:p>
    <w:p w:rsidR="00576B2C" w:rsidRDefault="00576B2C" w:rsidP="00220CEC">
      <w:pPr>
        <w:spacing w:after="0" w:line="240" w:lineRule="auto"/>
        <w:jc w:val="center"/>
        <w:outlineLvl w:val="1"/>
        <w:rPr>
          <w:rFonts w:ascii="Times New Roman" w:eastAsia="Times New Roman" w:hAnsi="Times New Roman" w:cs="Times New Roman"/>
          <w:b/>
          <w:bCs/>
          <w:color w:val="000000"/>
          <w:sz w:val="28"/>
          <w:szCs w:val="28"/>
        </w:rPr>
      </w:pPr>
    </w:p>
    <w:p w:rsidR="00576B2C" w:rsidRDefault="00576B2C" w:rsidP="00220CEC">
      <w:pPr>
        <w:spacing w:after="0" w:line="240" w:lineRule="auto"/>
        <w:jc w:val="center"/>
        <w:outlineLvl w:val="1"/>
        <w:rPr>
          <w:rFonts w:ascii="Times New Roman" w:eastAsia="Times New Roman" w:hAnsi="Times New Roman" w:cs="Times New Roman"/>
          <w:b/>
          <w:bCs/>
          <w:color w:val="000000"/>
          <w:sz w:val="28"/>
          <w:szCs w:val="28"/>
        </w:rPr>
      </w:pPr>
    </w:p>
    <w:p w:rsidR="00576B2C" w:rsidRDefault="00576B2C" w:rsidP="00220CEC">
      <w:pPr>
        <w:spacing w:after="0" w:line="240" w:lineRule="auto"/>
        <w:jc w:val="center"/>
        <w:outlineLvl w:val="1"/>
        <w:rPr>
          <w:rFonts w:ascii="Times New Roman" w:eastAsia="Times New Roman" w:hAnsi="Times New Roman" w:cs="Times New Roman"/>
          <w:b/>
          <w:bCs/>
          <w:color w:val="000000"/>
          <w:sz w:val="28"/>
          <w:szCs w:val="28"/>
        </w:rPr>
      </w:pPr>
    </w:p>
    <w:p w:rsidR="00576B2C" w:rsidRDefault="00576B2C" w:rsidP="00220CEC">
      <w:pPr>
        <w:spacing w:after="0" w:line="240" w:lineRule="auto"/>
        <w:jc w:val="center"/>
        <w:outlineLvl w:val="1"/>
        <w:rPr>
          <w:rFonts w:ascii="Times New Roman" w:eastAsia="Times New Roman" w:hAnsi="Times New Roman" w:cs="Times New Roman"/>
          <w:b/>
          <w:bCs/>
          <w:color w:val="000000"/>
          <w:sz w:val="28"/>
          <w:szCs w:val="28"/>
        </w:rPr>
      </w:pPr>
    </w:p>
    <w:p w:rsidR="00220CEC" w:rsidRDefault="00220CEC" w:rsidP="00220CEC">
      <w:pPr>
        <w:spacing w:after="0" w:line="240" w:lineRule="auto"/>
        <w:jc w:val="center"/>
        <w:outlineLvl w:val="1"/>
        <w:rPr>
          <w:rFonts w:ascii="Times New Roman" w:eastAsia="Times New Roman" w:hAnsi="Times New Roman" w:cs="Times New Roman"/>
          <w:b/>
          <w:bCs/>
          <w:color w:val="000000"/>
          <w:sz w:val="28"/>
          <w:szCs w:val="28"/>
        </w:rPr>
      </w:pPr>
      <w:r w:rsidRPr="00220CEC">
        <w:rPr>
          <w:rFonts w:ascii="Times New Roman" w:eastAsia="Times New Roman" w:hAnsi="Times New Roman" w:cs="Times New Roman"/>
          <w:b/>
          <w:bCs/>
          <w:color w:val="000000"/>
          <w:sz w:val="28"/>
          <w:szCs w:val="28"/>
        </w:rPr>
        <w:lastRenderedPageBreak/>
        <w:t>PROCEDURE AND METHODOLOGY</w:t>
      </w:r>
    </w:p>
    <w:p w:rsidR="00A05B77" w:rsidRPr="00220CEC" w:rsidRDefault="00A05B77" w:rsidP="00220CEC">
      <w:pPr>
        <w:spacing w:after="0" w:line="240" w:lineRule="auto"/>
        <w:jc w:val="center"/>
        <w:outlineLvl w:val="1"/>
        <w:rPr>
          <w:rFonts w:ascii="Times New Roman" w:eastAsia="Times New Roman" w:hAnsi="Times New Roman" w:cs="Times New Roman"/>
          <w:b/>
          <w:bCs/>
          <w:sz w:val="36"/>
          <w:szCs w:val="36"/>
        </w:rPr>
      </w:pPr>
    </w:p>
    <w:p w:rsidR="00220CEC" w:rsidRDefault="00220CEC" w:rsidP="00220CEC">
      <w:pPr>
        <w:spacing w:after="0" w:line="240" w:lineRule="auto"/>
        <w:jc w:val="both"/>
        <w:rPr>
          <w:rFonts w:ascii="Times New Roman" w:eastAsia="Times New Roman" w:hAnsi="Times New Roman" w:cs="Times New Roman"/>
          <w:b/>
          <w:bCs/>
          <w:color w:val="000000"/>
          <w:sz w:val="24"/>
          <w:szCs w:val="24"/>
        </w:rPr>
      </w:pPr>
      <w:r w:rsidRPr="00220CEC">
        <w:rPr>
          <w:rFonts w:ascii="Times New Roman" w:eastAsia="Times New Roman" w:hAnsi="Times New Roman" w:cs="Times New Roman"/>
          <w:b/>
          <w:bCs/>
          <w:color w:val="000000"/>
          <w:sz w:val="24"/>
          <w:szCs w:val="24"/>
        </w:rPr>
        <w:t>SELECTION OF SUBJECTS</w:t>
      </w:r>
    </w:p>
    <w:p w:rsidR="00A05B77" w:rsidRPr="00220CEC" w:rsidRDefault="00A05B77" w:rsidP="00220CEC">
      <w:pPr>
        <w:spacing w:after="0" w:line="240" w:lineRule="auto"/>
        <w:jc w:val="both"/>
        <w:rPr>
          <w:rFonts w:ascii="Times New Roman" w:eastAsia="Times New Roman" w:hAnsi="Times New Roman" w:cs="Times New Roman"/>
          <w:sz w:val="24"/>
          <w:szCs w:val="24"/>
        </w:rPr>
      </w:pPr>
    </w:p>
    <w:p w:rsidR="00220CEC" w:rsidRPr="00220CEC" w:rsidRDefault="00220CEC" w:rsidP="00220CEC">
      <w:pPr>
        <w:spacing w:after="0" w:line="240" w:lineRule="auto"/>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To achieve the purpos</w:t>
      </w:r>
      <w:r w:rsidR="00E41B08">
        <w:rPr>
          <w:rFonts w:ascii="Times New Roman" w:eastAsia="Times New Roman" w:hAnsi="Times New Roman" w:cs="Times New Roman"/>
          <w:color w:val="000000"/>
          <w:sz w:val="24"/>
          <w:szCs w:val="24"/>
        </w:rPr>
        <w:t>e of the study, 50 men college k</w:t>
      </w:r>
      <w:r w:rsidRPr="00220CEC">
        <w:rPr>
          <w:rFonts w:ascii="Times New Roman" w:eastAsia="Times New Roman" w:hAnsi="Times New Roman" w:cs="Times New Roman"/>
          <w:color w:val="000000"/>
          <w:sz w:val="24"/>
          <w:szCs w:val="24"/>
        </w:rPr>
        <w:t>abaddi national style and kabaddi circle style players of GURU NANAK COLLEGE MOGA, District Moga, Punjab were selected randomly, who are physically active and regularly involved in relevant sport. The age of the subjects ranged from 18 to 25 years.</w:t>
      </w:r>
    </w:p>
    <w:p w:rsidR="00220CEC" w:rsidRPr="00220CEC" w:rsidRDefault="00220CEC" w:rsidP="00220CEC">
      <w:pPr>
        <w:spacing w:after="0" w:line="240" w:lineRule="auto"/>
        <w:rPr>
          <w:rFonts w:ascii="Times New Roman" w:eastAsia="Times New Roman" w:hAnsi="Times New Roman" w:cs="Times New Roman"/>
          <w:sz w:val="24"/>
          <w:szCs w:val="24"/>
        </w:rPr>
      </w:pPr>
    </w:p>
    <w:p w:rsidR="00A05B77" w:rsidRDefault="00A05B77" w:rsidP="00220CEC">
      <w:pPr>
        <w:spacing w:after="0" w:line="240" w:lineRule="auto"/>
        <w:rPr>
          <w:rFonts w:ascii="Times New Roman" w:eastAsia="Times New Roman" w:hAnsi="Times New Roman" w:cs="Times New Roman"/>
          <w:b/>
          <w:bCs/>
          <w:color w:val="000000"/>
          <w:sz w:val="24"/>
          <w:szCs w:val="24"/>
        </w:rPr>
      </w:pPr>
    </w:p>
    <w:p w:rsidR="00220CEC" w:rsidRPr="00220CEC" w:rsidRDefault="00220CEC" w:rsidP="00220CEC">
      <w:pPr>
        <w:spacing w:after="0" w:line="240" w:lineRule="auto"/>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SELECTION OF VARIABLE</w:t>
      </w:r>
    </w:p>
    <w:p w:rsidR="00220CEC" w:rsidRPr="00220CEC" w:rsidRDefault="00220CEC" w:rsidP="00220CEC">
      <w:pPr>
        <w:spacing w:after="0" w:line="240" w:lineRule="auto"/>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Physical variables</w:t>
      </w:r>
    </w:p>
    <w:p w:rsidR="00220CEC" w:rsidRPr="00220CEC" w:rsidRDefault="00220CEC" w:rsidP="00220CEC">
      <w:pPr>
        <w:spacing w:after="0" w:line="240" w:lineRule="auto"/>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Speed</w:t>
      </w:r>
      <w:r>
        <w:rPr>
          <w:rFonts w:ascii="Times New Roman" w:eastAsia="Times New Roman" w:hAnsi="Times New Roman" w:cs="Times New Roman"/>
          <w:color w:val="000000"/>
          <w:sz w:val="24"/>
          <w:szCs w:val="24"/>
        </w:rPr>
        <w:t xml:space="preserve"> </w:t>
      </w:r>
    </w:p>
    <w:p w:rsidR="00220CEC" w:rsidRPr="00220CEC" w:rsidRDefault="00220CEC" w:rsidP="00220CEC">
      <w:pPr>
        <w:spacing w:after="0" w:line="240" w:lineRule="auto"/>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Agility</w:t>
      </w:r>
    </w:p>
    <w:p w:rsidR="00220CEC" w:rsidRPr="00220CEC" w:rsidRDefault="00220CEC" w:rsidP="00220CEC">
      <w:pPr>
        <w:spacing w:after="0" w:line="240" w:lineRule="auto"/>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Leg explosive power</w:t>
      </w:r>
    </w:p>
    <w:p w:rsidR="00220CEC" w:rsidRPr="00220CEC" w:rsidRDefault="00220CEC" w:rsidP="00A05B77">
      <w:pPr>
        <w:spacing w:after="240" w:line="240" w:lineRule="auto"/>
        <w:rPr>
          <w:rFonts w:ascii="Times New Roman" w:eastAsia="Times New Roman" w:hAnsi="Times New Roman" w:cs="Times New Roman"/>
          <w:sz w:val="24"/>
          <w:szCs w:val="24"/>
        </w:rPr>
      </w:pPr>
      <w:r w:rsidRPr="00220CEC">
        <w:rPr>
          <w:rFonts w:ascii="Times New Roman" w:eastAsia="Times New Roman" w:hAnsi="Times New Roman" w:cs="Times New Roman"/>
          <w:sz w:val="24"/>
          <w:szCs w:val="24"/>
        </w:rPr>
        <w:br/>
      </w:r>
      <w:r w:rsidRPr="00220CEC">
        <w:rPr>
          <w:rFonts w:ascii="Times New Roman" w:eastAsia="Times New Roman" w:hAnsi="Times New Roman" w:cs="Times New Roman"/>
          <w:b/>
          <w:bCs/>
          <w:color w:val="000000"/>
          <w:sz w:val="24"/>
          <w:szCs w:val="24"/>
        </w:rPr>
        <w:t>Selection of tests</w:t>
      </w:r>
    </w:p>
    <w:p w:rsidR="00220CEC" w:rsidRPr="00220CEC" w:rsidRDefault="00220CEC" w:rsidP="00576B2C">
      <w:pPr>
        <w:spacing w:after="0" w:line="240" w:lineRule="auto"/>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Table</w:t>
      </w:r>
      <w:r w:rsidRPr="00220CEC">
        <w:rPr>
          <w:rFonts w:ascii="Times New Roman" w:eastAsia="Times New Roman" w:hAnsi="Times New Roman" w:cs="Times New Roman"/>
          <w:b/>
          <w:bCs/>
          <w:color w:val="000000"/>
          <w:sz w:val="21"/>
          <w:szCs w:val="21"/>
          <w:shd w:val="clear" w:color="auto" w:fill="FFFFFF"/>
        </w:rPr>
        <w:t> </w:t>
      </w:r>
      <w:r w:rsidRPr="00220CEC">
        <w:rPr>
          <w:rFonts w:ascii="Times New Roman" w:eastAsia="Times New Roman" w:hAnsi="Times New Roman" w:cs="Times New Roman"/>
          <w:b/>
          <w:bCs/>
          <w:color w:val="000000"/>
          <w:sz w:val="24"/>
          <w:szCs w:val="24"/>
          <w:shd w:val="clear" w:color="auto" w:fill="FFFFFF"/>
        </w:rPr>
        <w:t>I</w:t>
      </w:r>
    </w:p>
    <w:p w:rsidR="00220CEC" w:rsidRPr="00220CEC" w:rsidRDefault="00220CEC" w:rsidP="00576B2C">
      <w:pPr>
        <w:spacing w:after="0" w:line="240" w:lineRule="auto"/>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Test selection</w:t>
      </w:r>
    </w:p>
    <w:tbl>
      <w:tblPr>
        <w:tblW w:w="0" w:type="auto"/>
        <w:tblInd w:w="1237" w:type="dxa"/>
        <w:tblCellMar>
          <w:top w:w="15" w:type="dxa"/>
          <w:left w:w="15" w:type="dxa"/>
          <w:bottom w:w="15" w:type="dxa"/>
          <w:right w:w="15" w:type="dxa"/>
        </w:tblCellMar>
        <w:tblLook w:val="04A0" w:firstRow="1" w:lastRow="0" w:firstColumn="1" w:lastColumn="0" w:noHBand="0" w:noVBand="1"/>
      </w:tblPr>
      <w:tblGrid>
        <w:gridCol w:w="510"/>
        <w:gridCol w:w="2229"/>
        <w:gridCol w:w="1543"/>
        <w:gridCol w:w="2469"/>
      </w:tblGrid>
      <w:tr w:rsidR="00220CEC" w:rsidRPr="00220CEC" w:rsidTr="003267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Criterion variables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Test items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Unit of measurements</w:t>
            </w:r>
          </w:p>
        </w:tc>
      </w:tr>
      <w:tr w:rsidR="00220CEC" w:rsidRPr="00220CEC" w:rsidTr="003267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Speed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50 M Run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In seconds</w:t>
            </w:r>
          </w:p>
        </w:tc>
      </w:tr>
      <w:tr w:rsidR="00220CEC" w:rsidRPr="00220CEC" w:rsidTr="003267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Agility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Shuttle Run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In seconds</w:t>
            </w:r>
          </w:p>
        </w:tc>
      </w:tr>
      <w:tr w:rsidR="00220CEC" w:rsidRPr="00220CEC" w:rsidTr="0032671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Leg explosive power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Vertical jump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In centimeters</w:t>
            </w:r>
          </w:p>
        </w:tc>
      </w:tr>
    </w:tbl>
    <w:p w:rsidR="00220CEC" w:rsidRPr="00220CEC" w:rsidRDefault="00220CEC" w:rsidP="00220CEC">
      <w:pPr>
        <w:spacing w:after="240" w:line="240" w:lineRule="auto"/>
        <w:rPr>
          <w:rFonts w:ascii="Times New Roman" w:eastAsia="Times New Roman" w:hAnsi="Times New Roman" w:cs="Times New Roman"/>
          <w:sz w:val="24"/>
          <w:szCs w:val="24"/>
        </w:rPr>
      </w:pPr>
      <w:r w:rsidRPr="00220CEC">
        <w:rPr>
          <w:rFonts w:ascii="Times New Roman" w:eastAsia="Times New Roman" w:hAnsi="Times New Roman" w:cs="Times New Roman"/>
          <w:sz w:val="24"/>
          <w:szCs w:val="24"/>
        </w:rPr>
        <w:br/>
      </w:r>
    </w:p>
    <w:p w:rsidR="00220CEC" w:rsidRDefault="00A05B77" w:rsidP="00220CEC">
      <w:pPr>
        <w:spacing w:after="0" w:line="240" w:lineRule="auto"/>
        <w:jc w:val="both"/>
        <w:rPr>
          <w:rFonts w:ascii="Times New Roman" w:eastAsia="Times New Roman" w:hAnsi="Times New Roman" w:cs="Times New Roman"/>
          <w:b/>
          <w:bCs/>
          <w:color w:val="000000"/>
          <w:sz w:val="24"/>
          <w:szCs w:val="24"/>
        </w:rPr>
      </w:pPr>
      <w:r w:rsidRPr="00220CEC">
        <w:rPr>
          <w:rFonts w:ascii="Times New Roman" w:eastAsia="Times New Roman" w:hAnsi="Times New Roman" w:cs="Times New Roman"/>
          <w:b/>
          <w:bCs/>
          <w:color w:val="000000"/>
          <w:sz w:val="24"/>
          <w:szCs w:val="24"/>
        </w:rPr>
        <w:t>RESEARCH DESIGN AND STATISTICAL TECHNIQUE</w:t>
      </w:r>
    </w:p>
    <w:p w:rsidR="00A05B77" w:rsidRPr="00220CEC" w:rsidRDefault="00A05B77" w:rsidP="00220CEC">
      <w:pPr>
        <w:spacing w:after="0" w:line="240" w:lineRule="auto"/>
        <w:jc w:val="both"/>
        <w:rPr>
          <w:rFonts w:ascii="Times New Roman" w:eastAsia="Times New Roman" w:hAnsi="Times New Roman" w:cs="Times New Roman"/>
          <w:sz w:val="24"/>
          <w:szCs w:val="24"/>
        </w:rPr>
      </w:pPr>
    </w:p>
    <w:p w:rsidR="00220CEC" w:rsidRPr="00220CEC" w:rsidRDefault="00220CEC" w:rsidP="00220CEC">
      <w:pPr>
        <w:spacing w:after="0" w:line="240" w:lineRule="auto"/>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The present study consist of 50 dependent variables, namely Kabaddi national style and kabaddi circle style players. To determine the relationship between dependent variable and independent variable Pearson product moment correlation was used. The computation of multiple regressions was also used. </w:t>
      </w:r>
    </w:p>
    <w:p w:rsidR="00220CEC" w:rsidRPr="00220CEC" w:rsidRDefault="00A05B77" w:rsidP="00220C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220CEC" w:rsidRPr="00220CEC">
        <w:rPr>
          <w:rFonts w:ascii="Times New Roman" w:eastAsia="Times New Roman" w:hAnsi="Times New Roman" w:cs="Times New Roman"/>
          <w:color w:val="000000"/>
          <w:sz w:val="24"/>
          <w:szCs w:val="24"/>
        </w:rPr>
        <w:t>Forward selection method of multiple regressions was used in this study to find out predictor variable that has the highest correlation with the criterion variable and it is entered into the equation first. The rest variables are entered into the equation depending on the contribution of each predictor. In all the cases 0.05 level of significance was fixed to test the hypothesis. All subjects were regularly practicing and competing in their respective sports competition. </w:t>
      </w:r>
    </w:p>
    <w:p w:rsidR="00220CEC" w:rsidRPr="00220CEC" w:rsidRDefault="00220CEC" w:rsidP="00220CEC">
      <w:pPr>
        <w:spacing w:after="240" w:line="240" w:lineRule="auto"/>
        <w:rPr>
          <w:rFonts w:ascii="Times New Roman" w:eastAsia="Times New Roman" w:hAnsi="Times New Roman" w:cs="Times New Roman"/>
          <w:sz w:val="24"/>
          <w:szCs w:val="24"/>
        </w:rPr>
      </w:pPr>
    </w:p>
    <w:p w:rsidR="00220CEC" w:rsidRDefault="00220CEC" w:rsidP="00220CEC">
      <w:pPr>
        <w:spacing w:after="0" w:line="240" w:lineRule="auto"/>
        <w:jc w:val="center"/>
        <w:rPr>
          <w:rFonts w:ascii="Times New Roman" w:eastAsia="Times New Roman" w:hAnsi="Times New Roman" w:cs="Times New Roman"/>
          <w:b/>
          <w:bCs/>
          <w:color w:val="000000"/>
          <w:sz w:val="28"/>
          <w:szCs w:val="28"/>
        </w:rPr>
      </w:pPr>
      <w:r w:rsidRPr="00220CEC">
        <w:rPr>
          <w:rFonts w:ascii="Times New Roman" w:eastAsia="Times New Roman" w:hAnsi="Times New Roman" w:cs="Times New Roman"/>
          <w:b/>
          <w:bCs/>
          <w:color w:val="000000"/>
          <w:sz w:val="28"/>
          <w:szCs w:val="28"/>
        </w:rPr>
        <w:t>RESULTS AND DISSCUSSIONS</w:t>
      </w:r>
    </w:p>
    <w:p w:rsidR="00A05B77" w:rsidRPr="00220CEC" w:rsidRDefault="00A05B77" w:rsidP="00220CEC">
      <w:pPr>
        <w:spacing w:after="0" w:line="240" w:lineRule="auto"/>
        <w:jc w:val="center"/>
        <w:rPr>
          <w:rFonts w:ascii="Times New Roman" w:eastAsia="Times New Roman" w:hAnsi="Times New Roman" w:cs="Times New Roman"/>
          <w:sz w:val="24"/>
          <w:szCs w:val="24"/>
        </w:rPr>
      </w:pPr>
    </w:p>
    <w:p w:rsidR="00220CEC" w:rsidRPr="00220CEC" w:rsidRDefault="00220CEC" w:rsidP="00A05B77">
      <w:pPr>
        <w:spacing w:after="0" w:line="240" w:lineRule="auto"/>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Test and retest method was followed in order to establish the reliability of data by using ten subjects at random. The same personnel under similar conditions tested all the dependent variables selected in the presented study twice for the subjects. The intra class co-efficient of correlation was used to find out the reliability of the data and the results are presented in table 2</w:t>
      </w:r>
      <w:r w:rsidR="00A05B77">
        <w:rPr>
          <w:rFonts w:ascii="Times New Roman" w:eastAsia="Times New Roman" w:hAnsi="Times New Roman" w:cs="Times New Roman"/>
          <w:color w:val="000000"/>
          <w:sz w:val="24"/>
          <w:szCs w:val="24"/>
        </w:rPr>
        <w:t>.</w:t>
      </w:r>
    </w:p>
    <w:p w:rsidR="00220CEC" w:rsidRPr="00220CEC" w:rsidRDefault="00220CEC" w:rsidP="00220CEC">
      <w:pPr>
        <w:spacing w:after="0" w:line="240" w:lineRule="auto"/>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lastRenderedPageBreak/>
        <w:t xml:space="preserve">TABLE </w:t>
      </w:r>
      <w:r w:rsidR="00262D07">
        <w:rPr>
          <w:rFonts w:ascii="Times New Roman" w:eastAsia="Times New Roman" w:hAnsi="Times New Roman" w:cs="Times New Roman"/>
          <w:b/>
          <w:bCs/>
          <w:color w:val="000000"/>
          <w:sz w:val="24"/>
          <w:szCs w:val="24"/>
        </w:rPr>
        <w:t>II</w:t>
      </w:r>
    </w:p>
    <w:p w:rsidR="00220CEC" w:rsidRPr="00220CEC" w:rsidRDefault="00220CEC" w:rsidP="00220CEC">
      <w:pPr>
        <w:spacing w:after="0" w:line="240" w:lineRule="auto"/>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INTRA CLASS CO-EFFICIENT OF CORRELATION ON SELECTED DEPENDENT VARIABLES</w:t>
      </w:r>
    </w:p>
    <w:tbl>
      <w:tblPr>
        <w:tblW w:w="0" w:type="auto"/>
        <w:tblCellMar>
          <w:top w:w="15" w:type="dxa"/>
          <w:left w:w="15" w:type="dxa"/>
          <w:bottom w:w="15" w:type="dxa"/>
          <w:right w:w="15" w:type="dxa"/>
        </w:tblCellMar>
        <w:tblLook w:val="04A0" w:firstRow="1" w:lastRow="0" w:firstColumn="1" w:lastColumn="0" w:noHBand="0" w:noVBand="1"/>
      </w:tblPr>
      <w:tblGrid>
        <w:gridCol w:w="783"/>
        <w:gridCol w:w="2229"/>
        <w:gridCol w:w="1210"/>
      </w:tblGrid>
      <w:tr w:rsidR="00220CEC" w:rsidRPr="00220CEC" w:rsidTr="00220C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S.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‘R’ Value</w:t>
            </w:r>
          </w:p>
        </w:tc>
      </w:tr>
      <w:tr w:rsidR="00220CEC" w:rsidRPr="00220CEC" w:rsidTr="00220C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Speed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11.07*</w:t>
            </w:r>
          </w:p>
        </w:tc>
      </w:tr>
      <w:tr w:rsidR="00220CEC" w:rsidRPr="00220CEC" w:rsidTr="00220C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Agility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0.75*</w:t>
            </w:r>
          </w:p>
        </w:tc>
      </w:tr>
      <w:tr w:rsidR="00220CEC" w:rsidRPr="00220CEC" w:rsidTr="00220C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Leg explosive power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0.86*</w:t>
            </w:r>
          </w:p>
        </w:tc>
      </w:tr>
    </w:tbl>
    <w:p w:rsidR="00220CEC" w:rsidRPr="00220CEC" w:rsidRDefault="00220CEC" w:rsidP="00220CEC">
      <w:pPr>
        <w:spacing w:after="0" w:line="240" w:lineRule="auto"/>
        <w:rPr>
          <w:rFonts w:ascii="Times New Roman" w:eastAsia="Times New Roman" w:hAnsi="Times New Roman" w:cs="Times New Roman"/>
          <w:sz w:val="24"/>
          <w:szCs w:val="24"/>
        </w:rPr>
      </w:pPr>
    </w:p>
    <w:p w:rsidR="00220CEC" w:rsidRPr="00220CEC" w:rsidRDefault="00220CEC" w:rsidP="00220CEC">
      <w:pPr>
        <w:spacing w:after="0" w:line="240" w:lineRule="auto"/>
        <w:ind w:firstLine="420"/>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Significant</w:t>
      </w:r>
      <w:r>
        <w:rPr>
          <w:rFonts w:ascii="Times New Roman" w:eastAsia="Times New Roman" w:hAnsi="Times New Roman" w:cs="Times New Roman"/>
          <w:color w:val="000000"/>
          <w:sz w:val="24"/>
          <w:szCs w:val="24"/>
        </w:rPr>
        <w:t xml:space="preserve"> at 0.01 level of confidence. (</w:t>
      </w:r>
      <w:r w:rsidRPr="00220CEC">
        <w:rPr>
          <w:rFonts w:ascii="Times New Roman" w:eastAsia="Times New Roman" w:hAnsi="Times New Roman" w:cs="Times New Roman"/>
          <w:color w:val="000000"/>
          <w:sz w:val="24"/>
          <w:szCs w:val="24"/>
        </w:rPr>
        <w:t>Table value required for significance at 0.01 level of confidence is 0.77). Since the obtained ‘R’ values were much higher than the required, the data were accepted as reliable in terms of instrument, tester and the subjects.   </w:t>
      </w:r>
    </w:p>
    <w:p w:rsidR="00220CEC" w:rsidRPr="00220CEC" w:rsidRDefault="00220CEC" w:rsidP="00220CEC">
      <w:pPr>
        <w:spacing w:after="240" w:line="240" w:lineRule="auto"/>
        <w:rPr>
          <w:rFonts w:ascii="Times New Roman" w:eastAsia="Times New Roman" w:hAnsi="Times New Roman" w:cs="Times New Roman"/>
          <w:sz w:val="24"/>
          <w:szCs w:val="24"/>
        </w:rPr>
      </w:pPr>
    </w:p>
    <w:p w:rsidR="00220CEC" w:rsidRPr="00220CEC" w:rsidRDefault="00220CEC" w:rsidP="00220CEC">
      <w:pPr>
        <w:spacing w:after="0" w:line="240" w:lineRule="auto"/>
        <w:ind w:firstLine="420"/>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TABLE</w:t>
      </w:r>
      <w:r w:rsidRPr="00220CEC">
        <w:rPr>
          <w:rFonts w:ascii="Arial" w:eastAsia="Times New Roman" w:hAnsi="Arial" w:cs="Arial"/>
          <w:color w:val="000000"/>
          <w:sz w:val="19"/>
          <w:szCs w:val="19"/>
          <w:shd w:val="clear" w:color="auto" w:fill="FFFFFF"/>
        </w:rPr>
        <w:t> </w:t>
      </w:r>
      <w:r w:rsidRPr="00220CEC">
        <w:rPr>
          <w:rFonts w:ascii="Times New Roman" w:eastAsia="Times New Roman" w:hAnsi="Times New Roman" w:cs="Times New Roman"/>
          <w:b/>
          <w:bCs/>
          <w:color w:val="000000"/>
          <w:sz w:val="24"/>
          <w:szCs w:val="24"/>
          <w:shd w:val="clear" w:color="auto" w:fill="FFFFFF"/>
        </w:rPr>
        <w:t>III</w:t>
      </w:r>
    </w:p>
    <w:p w:rsidR="00220CEC" w:rsidRPr="00220CEC" w:rsidRDefault="00220CEC" w:rsidP="00220CEC">
      <w:pPr>
        <w:spacing w:after="0" w:line="240" w:lineRule="auto"/>
        <w:ind w:firstLine="420"/>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 xml:space="preserve">MEAN, STANDARD DEVIATION, PEARSON PRODUCT MOMENT AND MULTIPLE </w:t>
      </w:r>
      <w:r w:rsidRPr="00262D07">
        <w:rPr>
          <w:rFonts w:ascii="Times New Roman" w:eastAsia="Times New Roman" w:hAnsi="Times New Roman" w:cs="Times New Roman"/>
          <w:b/>
          <w:bCs/>
          <w:color w:val="000000"/>
          <w:sz w:val="24"/>
          <w:szCs w:val="24"/>
        </w:rPr>
        <w:t>CORRELATIONS</w:t>
      </w:r>
      <w:r w:rsidRPr="00220CEC">
        <w:rPr>
          <w:rFonts w:ascii="Times New Roman" w:eastAsia="Times New Roman" w:hAnsi="Times New Roman" w:cs="Times New Roman"/>
          <w:b/>
          <w:bCs/>
          <w:color w:val="000000"/>
          <w:sz w:val="24"/>
          <w:szCs w:val="24"/>
        </w:rPr>
        <w:t xml:space="preserve"> OF SELECTED PHYSICAL VARIABLES AND PLAYING ABILITY AMONG COLLEGE MEN </w:t>
      </w:r>
      <w:r w:rsidR="00262D07" w:rsidRPr="00262D07">
        <w:rPr>
          <w:rFonts w:ascii="Times New Roman" w:eastAsia="Times New Roman" w:hAnsi="Times New Roman" w:cs="Times New Roman"/>
          <w:b/>
          <w:color w:val="000000"/>
          <w:sz w:val="24"/>
          <w:szCs w:val="24"/>
        </w:rPr>
        <w:t>KABADDI NATIONAL STYLE AND KABADDI CIRCLE STYLE</w:t>
      </w:r>
      <w:r w:rsidR="00262D07" w:rsidRPr="00262D07">
        <w:rPr>
          <w:rFonts w:ascii="Times New Roman" w:eastAsia="Times New Roman" w:hAnsi="Times New Roman" w:cs="Times New Roman"/>
          <w:b/>
          <w:bCs/>
          <w:color w:val="000000"/>
          <w:sz w:val="24"/>
          <w:szCs w:val="24"/>
        </w:rPr>
        <w:t xml:space="preserve"> </w:t>
      </w:r>
      <w:r w:rsidRPr="00220CEC">
        <w:rPr>
          <w:rFonts w:ascii="Times New Roman" w:eastAsia="Times New Roman" w:hAnsi="Times New Roman" w:cs="Times New Roman"/>
          <w:b/>
          <w:bCs/>
          <w:color w:val="000000"/>
          <w:sz w:val="24"/>
          <w:szCs w:val="24"/>
        </w:rPr>
        <w:t>PLAYERS</w:t>
      </w:r>
    </w:p>
    <w:p w:rsidR="00220CEC" w:rsidRPr="00220CEC" w:rsidRDefault="00220CEC" w:rsidP="00220CE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15"/>
        <w:gridCol w:w="950"/>
        <w:gridCol w:w="2893"/>
        <w:gridCol w:w="1363"/>
        <w:gridCol w:w="1055"/>
      </w:tblGrid>
      <w:tr w:rsidR="00220CEC" w:rsidRPr="00220CEC" w:rsidTr="00220C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both"/>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INDEPENDENT 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STANDARD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240" w:lineRule="auto"/>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PEARSON</w:t>
            </w:r>
          </w:p>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r12 value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4"/>
                <w:szCs w:val="24"/>
              </w:rPr>
              <w:t>R-Value</w:t>
            </w:r>
          </w:p>
        </w:tc>
      </w:tr>
      <w:tr w:rsidR="00220CEC" w:rsidRPr="00220CEC" w:rsidTr="00220C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1. Speed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5.63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0.252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0.37*</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0.332*</w:t>
            </w:r>
          </w:p>
        </w:tc>
      </w:tr>
      <w:tr w:rsidR="00220CEC" w:rsidRPr="00220CEC" w:rsidTr="00220C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2. Agility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9.54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0.201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0.43*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CEC" w:rsidRPr="00220CEC" w:rsidRDefault="00220CEC" w:rsidP="00220CEC">
            <w:pPr>
              <w:spacing w:after="0" w:line="240" w:lineRule="auto"/>
              <w:rPr>
                <w:rFonts w:ascii="Times New Roman" w:eastAsia="Times New Roman" w:hAnsi="Times New Roman" w:cs="Times New Roman"/>
                <w:sz w:val="24"/>
                <w:szCs w:val="24"/>
              </w:rPr>
            </w:pPr>
          </w:p>
        </w:tc>
      </w:tr>
      <w:tr w:rsidR="00220CEC" w:rsidRPr="00220CEC" w:rsidTr="00220CE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3. Explosive power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33.05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2.34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CEC" w:rsidRPr="00220CEC" w:rsidRDefault="00220CEC" w:rsidP="00220CEC">
            <w:pPr>
              <w:spacing w:after="0" w:line="0" w:lineRule="atLeast"/>
              <w:jc w:val="center"/>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0.33*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0CEC" w:rsidRPr="00220CEC" w:rsidRDefault="00220CEC" w:rsidP="00220CEC">
            <w:pPr>
              <w:spacing w:after="0" w:line="240" w:lineRule="auto"/>
              <w:rPr>
                <w:rFonts w:ascii="Times New Roman" w:eastAsia="Times New Roman" w:hAnsi="Times New Roman" w:cs="Times New Roman"/>
                <w:sz w:val="24"/>
                <w:szCs w:val="24"/>
              </w:rPr>
            </w:pPr>
          </w:p>
        </w:tc>
      </w:tr>
    </w:tbl>
    <w:p w:rsidR="00220CEC" w:rsidRPr="00220CEC" w:rsidRDefault="00220CEC" w:rsidP="00220CEC">
      <w:pPr>
        <w:spacing w:after="0" w:line="240" w:lineRule="auto"/>
        <w:ind w:firstLine="420"/>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 xml:space="preserve">*Significant at 0.05 </w:t>
      </w:r>
      <w:proofErr w:type="gramStart"/>
      <w:r w:rsidRPr="00220CEC">
        <w:rPr>
          <w:rFonts w:ascii="Times New Roman" w:eastAsia="Times New Roman" w:hAnsi="Times New Roman" w:cs="Times New Roman"/>
          <w:color w:val="000000"/>
          <w:sz w:val="24"/>
          <w:szCs w:val="24"/>
        </w:rPr>
        <w:t>level</w:t>
      </w:r>
      <w:proofErr w:type="gramEnd"/>
      <w:r w:rsidRPr="00220CEC">
        <w:rPr>
          <w:rFonts w:ascii="Times New Roman" w:eastAsia="Times New Roman" w:hAnsi="Times New Roman" w:cs="Times New Roman"/>
          <w:color w:val="000000"/>
          <w:sz w:val="24"/>
          <w:szCs w:val="24"/>
        </w:rPr>
        <w:t xml:space="preserve"> with </w:t>
      </w:r>
      <w:proofErr w:type="spellStart"/>
      <w:r w:rsidRPr="00220CEC">
        <w:rPr>
          <w:rFonts w:ascii="Times New Roman" w:eastAsia="Times New Roman" w:hAnsi="Times New Roman" w:cs="Times New Roman"/>
          <w:color w:val="000000"/>
          <w:sz w:val="24"/>
          <w:szCs w:val="24"/>
        </w:rPr>
        <w:t>df</w:t>
      </w:r>
      <w:proofErr w:type="spellEnd"/>
      <w:r w:rsidRPr="00220CEC">
        <w:rPr>
          <w:rFonts w:ascii="Times New Roman" w:eastAsia="Times New Roman" w:hAnsi="Times New Roman" w:cs="Times New Roman"/>
          <w:color w:val="000000"/>
          <w:sz w:val="24"/>
          <w:szCs w:val="24"/>
        </w:rPr>
        <w:t xml:space="preserve"> 198 is 0.178</w:t>
      </w:r>
    </w:p>
    <w:p w:rsidR="00220CEC" w:rsidRPr="00220CEC" w:rsidRDefault="00220CEC" w:rsidP="00220CEC">
      <w:pPr>
        <w:spacing w:after="0" w:line="240" w:lineRule="auto"/>
        <w:rPr>
          <w:rFonts w:ascii="Times New Roman" w:eastAsia="Times New Roman" w:hAnsi="Times New Roman" w:cs="Times New Roman"/>
          <w:sz w:val="24"/>
          <w:szCs w:val="24"/>
        </w:rPr>
      </w:pPr>
    </w:p>
    <w:p w:rsidR="00220CEC" w:rsidRPr="00220CEC" w:rsidRDefault="00220CEC" w:rsidP="00A05B77">
      <w:pPr>
        <w:spacing w:after="0" w:line="240" w:lineRule="auto"/>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 xml:space="preserve">College </w:t>
      </w:r>
      <w:r w:rsidR="00A05B77">
        <w:rPr>
          <w:rFonts w:ascii="Times New Roman" w:eastAsia="Times New Roman" w:hAnsi="Times New Roman" w:cs="Times New Roman"/>
          <w:color w:val="000000"/>
          <w:sz w:val="24"/>
          <w:szCs w:val="24"/>
        </w:rPr>
        <w:t>men Kabaddi national style and K</w:t>
      </w:r>
      <w:r w:rsidRPr="00220CEC">
        <w:rPr>
          <w:rFonts w:ascii="Times New Roman" w:eastAsia="Times New Roman" w:hAnsi="Times New Roman" w:cs="Times New Roman"/>
          <w:color w:val="000000"/>
          <w:sz w:val="24"/>
          <w:szCs w:val="24"/>
        </w:rPr>
        <w:t>abaddi circle style players were found greater than the tabulated r value at .05 level of confidence. Therefore it was concluded that there was significant relationship between playing ability and speed,</w:t>
      </w:r>
      <w:r>
        <w:rPr>
          <w:rFonts w:ascii="Times New Roman" w:eastAsia="Times New Roman" w:hAnsi="Times New Roman" w:cs="Times New Roman"/>
          <w:color w:val="000000"/>
          <w:sz w:val="24"/>
          <w:szCs w:val="24"/>
        </w:rPr>
        <w:t xml:space="preserve"> </w:t>
      </w:r>
      <w:r w:rsidRPr="00220CEC">
        <w:rPr>
          <w:rFonts w:ascii="Times New Roman" w:eastAsia="Times New Roman" w:hAnsi="Times New Roman" w:cs="Times New Roman"/>
          <w:color w:val="000000"/>
          <w:sz w:val="24"/>
          <w:szCs w:val="24"/>
        </w:rPr>
        <w:t>agility and leg explosive power of coll</w:t>
      </w:r>
      <w:r w:rsidR="00A05B77">
        <w:rPr>
          <w:rFonts w:ascii="Times New Roman" w:eastAsia="Times New Roman" w:hAnsi="Times New Roman" w:cs="Times New Roman"/>
          <w:color w:val="000000"/>
          <w:sz w:val="24"/>
          <w:szCs w:val="24"/>
        </w:rPr>
        <w:t>ege Kabaddi national style and K</w:t>
      </w:r>
      <w:r w:rsidRPr="00220CEC">
        <w:rPr>
          <w:rFonts w:ascii="Times New Roman" w:eastAsia="Times New Roman" w:hAnsi="Times New Roman" w:cs="Times New Roman"/>
          <w:color w:val="000000"/>
          <w:sz w:val="24"/>
          <w:szCs w:val="24"/>
        </w:rPr>
        <w:t xml:space="preserve">abaddi circle style players in each variable separately. The table above also showed that the multiple correlation (R) value between the playing ability and the combined effect of speed, agility and leg explosive power were greater than the tabulated R value at .05 level of confidence. Therefore it was concluded that there was significance relationship between playing ability and the combined effect of speed, agility and leg explosive power of </w:t>
      </w:r>
      <w:r w:rsidR="00A05B77">
        <w:rPr>
          <w:rFonts w:ascii="Times New Roman" w:eastAsia="Times New Roman" w:hAnsi="Times New Roman" w:cs="Times New Roman"/>
          <w:color w:val="000000"/>
          <w:sz w:val="24"/>
          <w:szCs w:val="24"/>
        </w:rPr>
        <w:t>men Kabaddi national style and K</w:t>
      </w:r>
      <w:r w:rsidRPr="00220CEC">
        <w:rPr>
          <w:rFonts w:ascii="Times New Roman" w:eastAsia="Times New Roman" w:hAnsi="Times New Roman" w:cs="Times New Roman"/>
          <w:color w:val="000000"/>
          <w:sz w:val="24"/>
          <w:szCs w:val="24"/>
        </w:rPr>
        <w:t>abaddi circle style.</w:t>
      </w:r>
    </w:p>
    <w:p w:rsidR="00220CEC" w:rsidRPr="00220CEC" w:rsidRDefault="00220CEC" w:rsidP="00220CEC">
      <w:pPr>
        <w:spacing w:after="0" w:line="240" w:lineRule="auto"/>
        <w:rPr>
          <w:rFonts w:ascii="Times New Roman" w:eastAsia="Times New Roman" w:hAnsi="Times New Roman" w:cs="Times New Roman"/>
          <w:sz w:val="24"/>
          <w:szCs w:val="24"/>
        </w:rPr>
      </w:pPr>
    </w:p>
    <w:p w:rsidR="00220CEC" w:rsidRDefault="00220CEC" w:rsidP="00220CEC">
      <w:pPr>
        <w:spacing w:after="0" w:line="240" w:lineRule="auto"/>
        <w:jc w:val="both"/>
        <w:rPr>
          <w:rFonts w:ascii="Times New Roman" w:eastAsia="Times New Roman" w:hAnsi="Times New Roman" w:cs="Times New Roman"/>
          <w:b/>
          <w:bCs/>
          <w:color w:val="000000"/>
          <w:sz w:val="24"/>
          <w:szCs w:val="24"/>
        </w:rPr>
      </w:pPr>
    </w:p>
    <w:p w:rsidR="00220CEC" w:rsidRDefault="00326712" w:rsidP="00220CEC">
      <w:pPr>
        <w:spacing w:after="0" w:line="240" w:lineRule="auto"/>
        <w:jc w:val="both"/>
        <w:rPr>
          <w:rFonts w:ascii="Times New Roman" w:eastAsia="Times New Roman" w:hAnsi="Times New Roman" w:cs="Times New Roman"/>
          <w:b/>
          <w:bCs/>
          <w:color w:val="000000"/>
          <w:sz w:val="24"/>
          <w:szCs w:val="24"/>
        </w:rPr>
      </w:pPr>
      <w:r w:rsidRPr="00220CEC">
        <w:rPr>
          <w:rFonts w:ascii="Times New Roman" w:eastAsia="Times New Roman" w:hAnsi="Times New Roman" w:cs="Times New Roman"/>
          <w:b/>
          <w:bCs/>
          <w:color w:val="000000"/>
          <w:sz w:val="24"/>
          <w:szCs w:val="24"/>
        </w:rPr>
        <w:t>DISCUSSION</w:t>
      </w:r>
    </w:p>
    <w:p w:rsidR="00326712" w:rsidRPr="00220CEC" w:rsidRDefault="00326712" w:rsidP="00220CEC">
      <w:pPr>
        <w:spacing w:after="0" w:line="240" w:lineRule="auto"/>
        <w:jc w:val="both"/>
        <w:rPr>
          <w:rFonts w:ascii="Times New Roman" w:eastAsia="Times New Roman" w:hAnsi="Times New Roman" w:cs="Times New Roman"/>
          <w:sz w:val="24"/>
          <w:szCs w:val="24"/>
        </w:rPr>
      </w:pPr>
    </w:p>
    <w:p w:rsidR="00220CEC" w:rsidRPr="00220CEC" w:rsidRDefault="00220CEC" w:rsidP="00220CEC">
      <w:pPr>
        <w:spacing w:after="0" w:line="240" w:lineRule="auto"/>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The results of the study produced significant relationship on selected physical variables. Hence, Researcher’s hypothesis was not rejected.  </w:t>
      </w:r>
    </w:p>
    <w:p w:rsidR="00220CEC" w:rsidRPr="00220CEC" w:rsidRDefault="00220CEC" w:rsidP="00220CEC">
      <w:pPr>
        <w:spacing w:after="240" w:line="240" w:lineRule="auto"/>
        <w:rPr>
          <w:rFonts w:ascii="Times New Roman" w:eastAsia="Times New Roman" w:hAnsi="Times New Roman" w:cs="Times New Roman"/>
          <w:sz w:val="24"/>
          <w:szCs w:val="24"/>
        </w:rPr>
      </w:pPr>
    </w:p>
    <w:p w:rsidR="00326712" w:rsidRDefault="00326712" w:rsidP="00220CEC">
      <w:pPr>
        <w:spacing w:after="0" w:line="240" w:lineRule="auto"/>
        <w:rPr>
          <w:rFonts w:ascii="Times New Roman" w:eastAsia="Times New Roman" w:hAnsi="Times New Roman" w:cs="Times New Roman"/>
          <w:b/>
          <w:bCs/>
          <w:color w:val="000000"/>
          <w:sz w:val="24"/>
          <w:szCs w:val="24"/>
        </w:rPr>
      </w:pPr>
    </w:p>
    <w:p w:rsidR="00326712" w:rsidRDefault="00326712" w:rsidP="00220CEC">
      <w:pPr>
        <w:spacing w:after="0" w:line="240" w:lineRule="auto"/>
        <w:rPr>
          <w:rFonts w:ascii="Times New Roman" w:eastAsia="Times New Roman" w:hAnsi="Times New Roman" w:cs="Times New Roman"/>
          <w:b/>
          <w:bCs/>
          <w:color w:val="000000"/>
          <w:sz w:val="24"/>
          <w:szCs w:val="24"/>
        </w:rPr>
      </w:pPr>
    </w:p>
    <w:p w:rsidR="000C56CC" w:rsidRDefault="000C56CC" w:rsidP="00220CEC">
      <w:pPr>
        <w:spacing w:after="0" w:line="240" w:lineRule="auto"/>
        <w:rPr>
          <w:rFonts w:ascii="Times New Roman" w:eastAsia="Times New Roman" w:hAnsi="Times New Roman" w:cs="Times New Roman"/>
          <w:b/>
          <w:bCs/>
          <w:color w:val="000000"/>
          <w:sz w:val="24"/>
          <w:szCs w:val="24"/>
        </w:rPr>
      </w:pPr>
    </w:p>
    <w:p w:rsidR="00220CEC" w:rsidRDefault="00220CEC" w:rsidP="00220CEC">
      <w:pPr>
        <w:spacing w:after="0" w:line="240" w:lineRule="auto"/>
        <w:rPr>
          <w:rFonts w:ascii="Times New Roman" w:eastAsia="Times New Roman" w:hAnsi="Times New Roman" w:cs="Times New Roman"/>
          <w:b/>
          <w:bCs/>
          <w:color w:val="000000"/>
          <w:sz w:val="24"/>
          <w:szCs w:val="24"/>
        </w:rPr>
      </w:pPr>
      <w:r w:rsidRPr="00220CEC">
        <w:rPr>
          <w:rFonts w:ascii="Times New Roman" w:eastAsia="Times New Roman" w:hAnsi="Times New Roman" w:cs="Times New Roman"/>
          <w:b/>
          <w:bCs/>
          <w:color w:val="000000"/>
          <w:sz w:val="24"/>
          <w:szCs w:val="24"/>
        </w:rPr>
        <w:lastRenderedPageBreak/>
        <w:t>SUMMARY AND CONCLUSIONS</w:t>
      </w:r>
      <w:r w:rsidR="00A05B77">
        <w:rPr>
          <w:rFonts w:ascii="Times New Roman" w:eastAsia="Times New Roman" w:hAnsi="Times New Roman" w:cs="Times New Roman"/>
          <w:b/>
          <w:bCs/>
          <w:color w:val="000000"/>
          <w:sz w:val="24"/>
          <w:szCs w:val="24"/>
        </w:rPr>
        <w:t>:</w:t>
      </w:r>
    </w:p>
    <w:p w:rsidR="00A05B77" w:rsidRPr="00220CEC" w:rsidRDefault="00A05B77" w:rsidP="00220CEC">
      <w:pPr>
        <w:spacing w:after="0" w:line="240" w:lineRule="auto"/>
        <w:rPr>
          <w:rFonts w:ascii="Times New Roman" w:eastAsia="Times New Roman" w:hAnsi="Times New Roman" w:cs="Times New Roman"/>
          <w:sz w:val="24"/>
          <w:szCs w:val="24"/>
        </w:rPr>
      </w:pPr>
    </w:p>
    <w:p w:rsidR="00220CEC" w:rsidRPr="00220CEC" w:rsidRDefault="00220CEC" w:rsidP="00220CEC">
      <w:pPr>
        <w:spacing w:after="0" w:line="240" w:lineRule="auto"/>
        <w:jc w:val="both"/>
        <w:rPr>
          <w:rFonts w:ascii="Times New Roman" w:eastAsia="Times New Roman" w:hAnsi="Times New Roman" w:cs="Times New Roman"/>
          <w:sz w:val="24"/>
          <w:szCs w:val="24"/>
        </w:rPr>
      </w:pPr>
      <w:r w:rsidRPr="00220CEC">
        <w:rPr>
          <w:rFonts w:ascii="Times New Roman" w:eastAsia="Times New Roman" w:hAnsi="Times New Roman" w:cs="Times New Roman"/>
          <w:color w:val="000000"/>
          <w:sz w:val="24"/>
          <w:szCs w:val="24"/>
        </w:rPr>
        <w:t xml:space="preserve">From the analysis of the data, the following conclusions have been drawn. There was a significant relationship between </w:t>
      </w:r>
      <w:r w:rsidR="00A05B77">
        <w:rPr>
          <w:rFonts w:ascii="Times New Roman" w:eastAsia="Times New Roman" w:hAnsi="Times New Roman" w:cs="Times New Roman"/>
          <w:color w:val="000000"/>
          <w:sz w:val="24"/>
          <w:szCs w:val="24"/>
        </w:rPr>
        <w:t xml:space="preserve">the </w:t>
      </w:r>
      <w:proofErr w:type="spellStart"/>
      <w:r w:rsidR="00A05B77">
        <w:rPr>
          <w:rFonts w:ascii="Times New Roman" w:eastAsia="Times New Roman" w:hAnsi="Times New Roman" w:cs="Times New Roman"/>
          <w:color w:val="000000"/>
          <w:sz w:val="24"/>
          <w:szCs w:val="24"/>
        </w:rPr>
        <w:t>Kabaddi</w:t>
      </w:r>
      <w:proofErr w:type="spellEnd"/>
      <w:r w:rsidR="00A05B77">
        <w:rPr>
          <w:rFonts w:ascii="Times New Roman" w:eastAsia="Times New Roman" w:hAnsi="Times New Roman" w:cs="Times New Roman"/>
          <w:color w:val="000000"/>
          <w:sz w:val="24"/>
          <w:szCs w:val="24"/>
        </w:rPr>
        <w:t xml:space="preserve"> national style and </w:t>
      </w:r>
      <w:proofErr w:type="spellStart"/>
      <w:r w:rsidR="00A05B77">
        <w:rPr>
          <w:rFonts w:ascii="Times New Roman" w:eastAsia="Times New Roman" w:hAnsi="Times New Roman" w:cs="Times New Roman"/>
          <w:color w:val="000000"/>
          <w:sz w:val="24"/>
          <w:szCs w:val="24"/>
        </w:rPr>
        <w:t>K</w:t>
      </w:r>
      <w:r w:rsidRPr="00220CEC">
        <w:rPr>
          <w:rFonts w:ascii="Times New Roman" w:eastAsia="Times New Roman" w:hAnsi="Times New Roman" w:cs="Times New Roman"/>
          <w:color w:val="000000"/>
          <w:sz w:val="24"/>
          <w:szCs w:val="24"/>
        </w:rPr>
        <w:t>abaddi</w:t>
      </w:r>
      <w:proofErr w:type="spellEnd"/>
      <w:r w:rsidRPr="00220CEC">
        <w:rPr>
          <w:rFonts w:ascii="Times New Roman" w:eastAsia="Times New Roman" w:hAnsi="Times New Roman" w:cs="Times New Roman"/>
          <w:color w:val="000000"/>
          <w:sz w:val="24"/>
          <w:szCs w:val="24"/>
        </w:rPr>
        <w:t xml:space="preserve"> circle style player’s playing ability and selected physical variables such as speed, agility and leg explosive power. There was a significant relationship between the </w:t>
      </w:r>
      <w:proofErr w:type="spellStart"/>
      <w:r w:rsidRPr="00220CEC">
        <w:rPr>
          <w:rFonts w:ascii="Times New Roman" w:eastAsia="Times New Roman" w:hAnsi="Times New Roman" w:cs="Times New Roman"/>
          <w:color w:val="000000"/>
          <w:sz w:val="24"/>
          <w:szCs w:val="24"/>
        </w:rPr>
        <w:t>Kabaddi</w:t>
      </w:r>
      <w:proofErr w:type="spellEnd"/>
      <w:r w:rsidRPr="00220CEC">
        <w:rPr>
          <w:rFonts w:ascii="Times New Roman" w:eastAsia="Times New Roman" w:hAnsi="Times New Roman" w:cs="Times New Roman"/>
          <w:color w:val="000000"/>
          <w:sz w:val="24"/>
          <w:szCs w:val="24"/>
        </w:rPr>
        <w:t xml:space="preserve"> national style and</w:t>
      </w:r>
      <w:r w:rsidR="00A05B77">
        <w:rPr>
          <w:rFonts w:ascii="Times New Roman" w:eastAsia="Times New Roman" w:hAnsi="Times New Roman" w:cs="Times New Roman"/>
          <w:color w:val="000000"/>
          <w:sz w:val="24"/>
          <w:szCs w:val="24"/>
        </w:rPr>
        <w:t xml:space="preserve"> </w:t>
      </w:r>
      <w:proofErr w:type="spellStart"/>
      <w:r w:rsidR="00A05B77">
        <w:rPr>
          <w:rFonts w:ascii="Times New Roman" w:eastAsia="Times New Roman" w:hAnsi="Times New Roman" w:cs="Times New Roman"/>
          <w:color w:val="000000"/>
          <w:sz w:val="24"/>
          <w:szCs w:val="24"/>
        </w:rPr>
        <w:t>K</w:t>
      </w:r>
      <w:r w:rsidRPr="00220CEC">
        <w:rPr>
          <w:rFonts w:ascii="Times New Roman" w:eastAsia="Times New Roman" w:hAnsi="Times New Roman" w:cs="Times New Roman"/>
          <w:color w:val="000000"/>
          <w:sz w:val="24"/>
          <w:szCs w:val="24"/>
        </w:rPr>
        <w:t>abaddi</w:t>
      </w:r>
      <w:proofErr w:type="spellEnd"/>
      <w:r w:rsidRPr="00220CEC">
        <w:rPr>
          <w:rFonts w:ascii="Times New Roman" w:eastAsia="Times New Roman" w:hAnsi="Times New Roman" w:cs="Times New Roman"/>
          <w:color w:val="000000"/>
          <w:sz w:val="24"/>
          <w:szCs w:val="24"/>
        </w:rPr>
        <w:t xml:space="preserve"> circle style player’s playing ability. As the multiple correlation</w:t>
      </w:r>
      <w:r w:rsidR="00A05B77">
        <w:rPr>
          <w:rFonts w:ascii="Times New Roman" w:eastAsia="Times New Roman" w:hAnsi="Times New Roman" w:cs="Times New Roman"/>
          <w:color w:val="000000"/>
          <w:sz w:val="24"/>
          <w:szCs w:val="24"/>
        </w:rPr>
        <w:t xml:space="preserve"> of </w:t>
      </w:r>
      <w:proofErr w:type="spellStart"/>
      <w:r w:rsidR="00A05B77">
        <w:rPr>
          <w:rFonts w:ascii="Times New Roman" w:eastAsia="Times New Roman" w:hAnsi="Times New Roman" w:cs="Times New Roman"/>
          <w:color w:val="000000"/>
          <w:sz w:val="24"/>
          <w:szCs w:val="24"/>
        </w:rPr>
        <w:t>Kabaddi</w:t>
      </w:r>
      <w:proofErr w:type="spellEnd"/>
      <w:r w:rsidR="00A05B77">
        <w:rPr>
          <w:rFonts w:ascii="Times New Roman" w:eastAsia="Times New Roman" w:hAnsi="Times New Roman" w:cs="Times New Roman"/>
          <w:color w:val="000000"/>
          <w:sz w:val="24"/>
          <w:szCs w:val="24"/>
        </w:rPr>
        <w:t xml:space="preserve"> national style and </w:t>
      </w:r>
      <w:proofErr w:type="spellStart"/>
      <w:r w:rsidR="00A05B77">
        <w:rPr>
          <w:rFonts w:ascii="Times New Roman" w:eastAsia="Times New Roman" w:hAnsi="Times New Roman" w:cs="Times New Roman"/>
          <w:color w:val="000000"/>
          <w:sz w:val="24"/>
          <w:szCs w:val="24"/>
        </w:rPr>
        <w:t>K</w:t>
      </w:r>
      <w:r w:rsidRPr="00220CEC">
        <w:rPr>
          <w:rFonts w:ascii="Times New Roman" w:eastAsia="Times New Roman" w:hAnsi="Times New Roman" w:cs="Times New Roman"/>
          <w:color w:val="000000"/>
          <w:sz w:val="24"/>
          <w:szCs w:val="24"/>
        </w:rPr>
        <w:t>abaddi</w:t>
      </w:r>
      <w:proofErr w:type="spellEnd"/>
      <w:r w:rsidRPr="00220CEC">
        <w:rPr>
          <w:rFonts w:ascii="Times New Roman" w:eastAsia="Times New Roman" w:hAnsi="Times New Roman" w:cs="Times New Roman"/>
          <w:color w:val="000000"/>
          <w:sz w:val="24"/>
          <w:szCs w:val="24"/>
        </w:rPr>
        <w:t xml:space="preserve"> circle style players playing ability with the combined effect of these independent variables is highly significant (R=0.76). It is important that the obtained regression equation has a high predictive validity statistically.</w:t>
      </w:r>
    </w:p>
    <w:p w:rsidR="00220CEC" w:rsidRPr="00220CEC" w:rsidRDefault="00220CEC" w:rsidP="00220CEC">
      <w:pPr>
        <w:spacing w:after="0" w:line="240" w:lineRule="auto"/>
        <w:rPr>
          <w:rFonts w:ascii="Times New Roman" w:eastAsia="Times New Roman" w:hAnsi="Times New Roman" w:cs="Times New Roman"/>
          <w:sz w:val="24"/>
          <w:szCs w:val="24"/>
        </w:rPr>
      </w:pPr>
    </w:p>
    <w:p w:rsidR="00326712" w:rsidRDefault="00326712" w:rsidP="00262D07">
      <w:pPr>
        <w:spacing w:after="0" w:line="240" w:lineRule="auto"/>
        <w:ind w:firstLine="420"/>
        <w:rPr>
          <w:rFonts w:ascii="Times New Roman" w:eastAsia="Times New Roman" w:hAnsi="Times New Roman" w:cs="Times New Roman"/>
          <w:b/>
          <w:bCs/>
          <w:color w:val="000000"/>
          <w:sz w:val="28"/>
          <w:szCs w:val="28"/>
        </w:rPr>
      </w:pPr>
    </w:p>
    <w:p w:rsidR="00326712" w:rsidRDefault="00326712" w:rsidP="00262D07">
      <w:pPr>
        <w:spacing w:after="0" w:line="240" w:lineRule="auto"/>
        <w:ind w:firstLine="420"/>
        <w:rPr>
          <w:rFonts w:ascii="Times New Roman" w:eastAsia="Times New Roman" w:hAnsi="Times New Roman" w:cs="Times New Roman"/>
          <w:b/>
          <w:bCs/>
          <w:color w:val="000000"/>
          <w:sz w:val="28"/>
          <w:szCs w:val="28"/>
        </w:rPr>
      </w:pPr>
    </w:p>
    <w:p w:rsidR="00262D07" w:rsidRDefault="00220CEC" w:rsidP="000C56CC">
      <w:pPr>
        <w:spacing w:after="0" w:line="240" w:lineRule="auto"/>
        <w:rPr>
          <w:rFonts w:ascii="Times New Roman" w:eastAsia="Times New Roman" w:hAnsi="Times New Roman" w:cs="Times New Roman"/>
          <w:sz w:val="24"/>
          <w:szCs w:val="24"/>
        </w:rPr>
      </w:pPr>
      <w:r w:rsidRPr="00220CEC">
        <w:rPr>
          <w:rFonts w:ascii="Times New Roman" w:eastAsia="Times New Roman" w:hAnsi="Times New Roman" w:cs="Times New Roman"/>
          <w:b/>
          <w:bCs/>
          <w:color w:val="000000"/>
          <w:sz w:val="28"/>
          <w:szCs w:val="28"/>
        </w:rPr>
        <w:t>REFERENCES</w:t>
      </w:r>
    </w:p>
    <w:p w:rsidR="00262D07" w:rsidRPr="00220CEC" w:rsidRDefault="00262D07" w:rsidP="00262D07">
      <w:pPr>
        <w:spacing w:after="0" w:line="240" w:lineRule="auto"/>
        <w:ind w:firstLine="420"/>
        <w:rPr>
          <w:rFonts w:ascii="Times New Roman" w:eastAsia="Times New Roman" w:hAnsi="Times New Roman" w:cs="Times New Roman"/>
          <w:sz w:val="24"/>
          <w:szCs w:val="24"/>
        </w:rPr>
      </w:pPr>
    </w:p>
    <w:p w:rsidR="00262D07" w:rsidRDefault="00262D07" w:rsidP="00220CEC">
      <w:pPr>
        <w:spacing w:after="0" w:line="240" w:lineRule="auto"/>
        <w:ind w:hanging="420"/>
        <w:rPr>
          <w:rFonts w:ascii="Times New Roman" w:eastAsia="Times New Roman" w:hAnsi="Times New Roman" w:cs="Times New Roman"/>
          <w:color w:val="000000"/>
          <w:sz w:val="24"/>
          <w:szCs w:val="24"/>
        </w:rPr>
      </w:pPr>
    </w:p>
    <w:p w:rsidR="00262D07" w:rsidRDefault="00326712" w:rsidP="00A05B77">
      <w:pPr>
        <w:spacing w:after="0" w:line="240" w:lineRule="auto"/>
        <w:ind w:hanging="420"/>
        <w:jc w:val="both"/>
        <w:rPr>
          <w:rFonts w:ascii="Times New Roman" w:eastAsia="Times New Roman" w:hAnsi="Times New Roman" w:cs="Times New Roman"/>
          <w:bCs/>
          <w:color w:val="111111"/>
          <w:kern w:val="36"/>
          <w:sz w:val="24"/>
          <w:szCs w:val="24"/>
        </w:rPr>
      </w:pPr>
      <w:r>
        <w:rPr>
          <w:rFonts w:ascii="Times New Roman" w:eastAsia="Times New Roman" w:hAnsi="Times New Roman" w:cs="Times New Roman"/>
          <w:color w:val="000000" w:themeColor="text1"/>
          <w:sz w:val="24"/>
          <w:szCs w:val="24"/>
        </w:rPr>
        <w:t xml:space="preserve">       </w:t>
      </w:r>
      <w:proofErr w:type="spellStart"/>
      <w:r w:rsidR="00262D07" w:rsidRPr="00262D07">
        <w:rPr>
          <w:rFonts w:ascii="Times New Roman" w:eastAsia="Times New Roman" w:hAnsi="Times New Roman" w:cs="Times New Roman"/>
          <w:color w:val="000000" w:themeColor="text1"/>
          <w:sz w:val="24"/>
          <w:szCs w:val="24"/>
        </w:rPr>
        <w:t>Muniraju</w:t>
      </w:r>
      <w:proofErr w:type="spellEnd"/>
      <w:r w:rsidR="00262D07">
        <w:rPr>
          <w:rFonts w:ascii="Times New Roman" w:eastAsia="Times New Roman" w:hAnsi="Times New Roman" w:cs="Times New Roman"/>
          <w:color w:val="000000" w:themeColor="text1"/>
          <w:sz w:val="24"/>
          <w:szCs w:val="24"/>
        </w:rPr>
        <w:t xml:space="preserve"> S., “</w:t>
      </w:r>
      <w:r w:rsidR="00262D07" w:rsidRPr="00294FDB">
        <w:rPr>
          <w:rFonts w:ascii="Times New Roman" w:eastAsia="Times New Roman" w:hAnsi="Times New Roman" w:cs="Times New Roman"/>
          <w:bCs/>
          <w:color w:val="111111"/>
          <w:kern w:val="36"/>
          <w:sz w:val="24"/>
          <w:szCs w:val="24"/>
        </w:rPr>
        <w:t xml:space="preserve">A Text Book on </w:t>
      </w:r>
      <w:proofErr w:type="spellStart"/>
      <w:r w:rsidR="00262D07" w:rsidRPr="00294FDB">
        <w:rPr>
          <w:rFonts w:ascii="Times New Roman" w:eastAsia="Times New Roman" w:hAnsi="Times New Roman" w:cs="Times New Roman"/>
          <w:bCs/>
          <w:color w:val="111111"/>
          <w:kern w:val="36"/>
          <w:sz w:val="24"/>
          <w:szCs w:val="24"/>
        </w:rPr>
        <w:t>Kabaddi</w:t>
      </w:r>
      <w:proofErr w:type="spellEnd"/>
      <w:r w:rsidR="00262D07" w:rsidRPr="00294FDB">
        <w:rPr>
          <w:rFonts w:ascii="Times New Roman" w:eastAsia="Times New Roman" w:hAnsi="Times New Roman" w:cs="Times New Roman"/>
          <w:bCs/>
          <w:color w:val="111111"/>
          <w:kern w:val="36"/>
          <w:sz w:val="24"/>
          <w:szCs w:val="24"/>
        </w:rPr>
        <w:t xml:space="preserve">: </w:t>
      </w:r>
      <w:proofErr w:type="spellStart"/>
      <w:r w:rsidR="00262D07" w:rsidRPr="00294FDB">
        <w:rPr>
          <w:rFonts w:ascii="Times New Roman" w:eastAsia="Times New Roman" w:hAnsi="Times New Roman" w:cs="Times New Roman"/>
          <w:bCs/>
          <w:color w:val="111111"/>
          <w:kern w:val="36"/>
          <w:sz w:val="24"/>
          <w:szCs w:val="24"/>
        </w:rPr>
        <w:t>Kabaddi</w:t>
      </w:r>
      <w:proofErr w:type="spellEnd"/>
      <w:r w:rsidR="00262D07" w:rsidRPr="00294FDB">
        <w:rPr>
          <w:rFonts w:ascii="Times New Roman" w:eastAsia="Times New Roman" w:hAnsi="Times New Roman" w:cs="Times New Roman"/>
          <w:bCs/>
          <w:color w:val="111111"/>
          <w:kern w:val="36"/>
          <w:sz w:val="24"/>
          <w:szCs w:val="24"/>
        </w:rPr>
        <w:t>, Skills Techniques and Strategies</w:t>
      </w:r>
      <w:r w:rsidR="00E41B08">
        <w:rPr>
          <w:rFonts w:ascii="Times New Roman" w:eastAsia="Times New Roman" w:hAnsi="Times New Roman" w:cs="Times New Roman"/>
          <w:bCs/>
          <w:color w:val="111111"/>
          <w:kern w:val="36"/>
          <w:sz w:val="24"/>
          <w:szCs w:val="24"/>
        </w:rPr>
        <w:t xml:space="preserve"> </w:t>
      </w:r>
      <w:r w:rsidR="00262D07" w:rsidRPr="00294FDB">
        <w:rPr>
          <w:rFonts w:ascii="Times New Roman" w:eastAsia="Times New Roman" w:hAnsi="Times New Roman" w:cs="Times New Roman"/>
          <w:bCs/>
          <w:color w:val="111111"/>
          <w:kern w:val="36"/>
          <w:sz w:val="24"/>
          <w:szCs w:val="24"/>
        </w:rPr>
        <w:t>Paperback, 2015</w:t>
      </w:r>
    </w:p>
    <w:p w:rsidR="00262D07" w:rsidRDefault="00326712" w:rsidP="00A05B77">
      <w:pPr>
        <w:spacing w:after="0" w:line="240" w:lineRule="auto"/>
        <w:ind w:hanging="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20CEC" w:rsidRPr="00220CEC">
        <w:rPr>
          <w:rFonts w:ascii="Times New Roman" w:eastAsia="Times New Roman" w:hAnsi="Times New Roman" w:cs="Times New Roman"/>
          <w:color w:val="000000"/>
          <w:sz w:val="24"/>
          <w:szCs w:val="24"/>
        </w:rPr>
        <w:t xml:space="preserve">Barrow H.M., Physical Fitness Programs, London, Lea and </w:t>
      </w:r>
      <w:proofErr w:type="spellStart"/>
      <w:r w:rsidR="00220CEC" w:rsidRPr="00220CEC">
        <w:rPr>
          <w:rFonts w:ascii="Times New Roman" w:eastAsia="Times New Roman" w:hAnsi="Times New Roman" w:cs="Times New Roman"/>
          <w:color w:val="000000"/>
          <w:sz w:val="24"/>
          <w:szCs w:val="24"/>
        </w:rPr>
        <w:t>Felign</w:t>
      </w:r>
      <w:proofErr w:type="spellEnd"/>
      <w:r w:rsidR="00220CEC" w:rsidRPr="00220CEC">
        <w:rPr>
          <w:rFonts w:ascii="Times New Roman" w:eastAsia="Times New Roman" w:hAnsi="Times New Roman" w:cs="Times New Roman"/>
          <w:color w:val="000000"/>
          <w:sz w:val="24"/>
          <w:szCs w:val="24"/>
        </w:rPr>
        <w:t xml:space="preserve"> Co., 4th Edition, 1989. </w:t>
      </w:r>
    </w:p>
    <w:p w:rsidR="00220CEC" w:rsidRPr="00220CEC" w:rsidRDefault="00326712" w:rsidP="00A05B77">
      <w:pPr>
        <w:spacing w:after="0" w:line="240" w:lineRule="auto"/>
        <w:ind w:hanging="4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220CEC" w:rsidRPr="00220CEC">
        <w:rPr>
          <w:rFonts w:ascii="Times New Roman" w:eastAsia="Times New Roman" w:hAnsi="Times New Roman" w:cs="Times New Roman"/>
          <w:color w:val="000000"/>
          <w:sz w:val="24"/>
          <w:szCs w:val="24"/>
        </w:rPr>
        <w:t xml:space="preserve">Barrow McGee, A Practical Approach to Measurement in Physical Education, </w:t>
      </w:r>
      <w:proofErr w:type="gramStart"/>
      <w:r w:rsidR="00220CEC" w:rsidRPr="00220CEC">
        <w:rPr>
          <w:rFonts w:ascii="Times New Roman" w:eastAsia="Times New Roman" w:hAnsi="Times New Roman" w:cs="Times New Roman"/>
          <w:color w:val="000000"/>
          <w:sz w:val="24"/>
          <w:szCs w:val="24"/>
        </w:rPr>
        <w:t>Philadelphia :</w:t>
      </w:r>
      <w:proofErr w:type="gramEnd"/>
      <w:r w:rsidR="00220CEC" w:rsidRPr="00220CEC">
        <w:rPr>
          <w:rFonts w:ascii="Times New Roman" w:eastAsia="Times New Roman" w:hAnsi="Times New Roman" w:cs="Times New Roman"/>
          <w:color w:val="000000"/>
          <w:sz w:val="24"/>
          <w:szCs w:val="24"/>
        </w:rPr>
        <w:t xml:space="preserve"> Lea and </w:t>
      </w:r>
      <w:proofErr w:type="spellStart"/>
      <w:r w:rsidR="00220CEC" w:rsidRPr="00220CEC">
        <w:rPr>
          <w:rFonts w:ascii="Times New Roman" w:eastAsia="Times New Roman" w:hAnsi="Times New Roman" w:cs="Times New Roman"/>
          <w:color w:val="000000"/>
          <w:sz w:val="24"/>
          <w:szCs w:val="24"/>
        </w:rPr>
        <w:t>Febiger</w:t>
      </w:r>
      <w:proofErr w:type="spellEnd"/>
      <w:r w:rsidR="00220CEC" w:rsidRPr="00220CEC">
        <w:rPr>
          <w:rFonts w:ascii="Times New Roman" w:eastAsia="Times New Roman" w:hAnsi="Times New Roman" w:cs="Times New Roman"/>
          <w:color w:val="000000"/>
          <w:sz w:val="24"/>
          <w:szCs w:val="24"/>
        </w:rPr>
        <w:t>, 1979</w:t>
      </w:r>
    </w:p>
    <w:p w:rsidR="00220CEC" w:rsidRPr="00220CEC" w:rsidRDefault="00326712" w:rsidP="00A05B77">
      <w:pPr>
        <w:spacing w:after="0" w:line="240" w:lineRule="auto"/>
        <w:ind w:hanging="4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sidR="00220CEC" w:rsidRPr="00220CEC">
        <w:rPr>
          <w:rFonts w:ascii="Times New Roman" w:eastAsia="Times New Roman" w:hAnsi="Times New Roman" w:cs="Times New Roman"/>
          <w:color w:val="000000"/>
          <w:sz w:val="24"/>
          <w:szCs w:val="24"/>
        </w:rPr>
        <w:t>Tewarson</w:t>
      </w:r>
      <w:proofErr w:type="spellEnd"/>
      <w:r w:rsidR="00220CEC" w:rsidRPr="00220CEC">
        <w:rPr>
          <w:rFonts w:ascii="Times New Roman" w:eastAsia="Times New Roman" w:hAnsi="Times New Roman" w:cs="Times New Roman"/>
          <w:color w:val="000000"/>
          <w:sz w:val="24"/>
          <w:szCs w:val="24"/>
        </w:rPr>
        <w:t xml:space="preserve"> Tara “Guidance and </w:t>
      </w:r>
      <w:r w:rsidR="00E41B08" w:rsidRPr="00220CEC">
        <w:rPr>
          <w:rFonts w:ascii="Times New Roman" w:eastAsia="Times New Roman" w:hAnsi="Times New Roman" w:cs="Times New Roman"/>
          <w:color w:val="000000"/>
          <w:sz w:val="24"/>
          <w:szCs w:val="24"/>
        </w:rPr>
        <w:t>Counseling</w:t>
      </w:r>
      <w:r w:rsidR="00220CEC" w:rsidRPr="00220CEC">
        <w:rPr>
          <w:rFonts w:ascii="Times New Roman" w:eastAsia="Times New Roman" w:hAnsi="Times New Roman" w:cs="Times New Roman"/>
          <w:color w:val="000000"/>
          <w:sz w:val="24"/>
          <w:szCs w:val="24"/>
        </w:rPr>
        <w:t xml:space="preserve"> for Total Fitness’ A new division in Physical Education”. </w:t>
      </w:r>
      <w:proofErr w:type="gramStart"/>
      <w:r w:rsidR="00220CEC" w:rsidRPr="00220CEC">
        <w:rPr>
          <w:rFonts w:ascii="Times New Roman" w:eastAsia="Times New Roman" w:hAnsi="Times New Roman" w:cs="Times New Roman"/>
          <w:color w:val="000000"/>
          <w:sz w:val="24"/>
          <w:szCs w:val="24"/>
        </w:rPr>
        <w:t>The All India Refresher Course in Physical Education, New Delhi, 1983.</w:t>
      </w:r>
      <w:proofErr w:type="gramEnd"/>
    </w:p>
    <w:p w:rsidR="00220CEC" w:rsidRPr="00220CEC" w:rsidRDefault="00326712" w:rsidP="00A05B77">
      <w:pPr>
        <w:spacing w:after="0" w:line="240" w:lineRule="auto"/>
        <w:ind w:hanging="4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sidR="00220CEC" w:rsidRPr="00220CEC">
        <w:rPr>
          <w:rFonts w:ascii="Times New Roman" w:eastAsia="Times New Roman" w:hAnsi="Times New Roman" w:cs="Times New Roman"/>
          <w:color w:val="000000"/>
          <w:sz w:val="24"/>
          <w:szCs w:val="24"/>
        </w:rPr>
        <w:t>Thaxton</w:t>
      </w:r>
      <w:proofErr w:type="spellEnd"/>
      <w:r w:rsidR="00220CEC" w:rsidRPr="00220CEC">
        <w:rPr>
          <w:rFonts w:ascii="Times New Roman" w:eastAsia="Times New Roman" w:hAnsi="Times New Roman" w:cs="Times New Roman"/>
          <w:color w:val="000000"/>
          <w:sz w:val="24"/>
          <w:szCs w:val="24"/>
        </w:rPr>
        <w:t xml:space="preserve"> A. </w:t>
      </w:r>
      <w:proofErr w:type="spellStart"/>
      <w:r w:rsidR="00220CEC" w:rsidRPr="00220CEC">
        <w:rPr>
          <w:rFonts w:ascii="Times New Roman" w:eastAsia="Times New Roman" w:hAnsi="Times New Roman" w:cs="Times New Roman"/>
          <w:color w:val="000000"/>
          <w:sz w:val="24"/>
          <w:szCs w:val="24"/>
        </w:rPr>
        <w:t>Nolon</w:t>
      </w:r>
      <w:proofErr w:type="spellEnd"/>
      <w:r w:rsidR="00220CEC" w:rsidRPr="00220CEC">
        <w:rPr>
          <w:rFonts w:ascii="Times New Roman" w:eastAsia="Times New Roman" w:hAnsi="Times New Roman" w:cs="Times New Roman"/>
          <w:color w:val="000000"/>
          <w:sz w:val="24"/>
          <w:szCs w:val="24"/>
        </w:rPr>
        <w:t>, Section one foundation for fitness, New York, Harper and Row Publishers, 1988. </w:t>
      </w:r>
    </w:p>
    <w:p w:rsidR="00220CEC" w:rsidRPr="00220CEC" w:rsidRDefault="00326712" w:rsidP="00A05B77">
      <w:pPr>
        <w:spacing w:after="0" w:line="240" w:lineRule="auto"/>
        <w:ind w:hanging="4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220CEC" w:rsidRPr="00220CEC">
        <w:rPr>
          <w:rFonts w:ascii="Times New Roman" w:eastAsia="Times New Roman" w:hAnsi="Times New Roman" w:cs="Times New Roman"/>
          <w:color w:val="000000"/>
          <w:sz w:val="24"/>
          <w:szCs w:val="24"/>
        </w:rPr>
        <w:t>Thomas, J.P., “Let us Coach Soccer” , Y.M.C.A. Publishing House, Post Box No.14, New Delhi-1 (1964), PP.152, 153, 170, 171. </w:t>
      </w:r>
    </w:p>
    <w:p w:rsidR="00220CEC" w:rsidRDefault="00326712" w:rsidP="00A05B77">
      <w:pPr>
        <w:spacing w:after="0" w:line="240" w:lineRule="auto"/>
        <w:ind w:hanging="4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sidR="00220CEC" w:rsidRPr="00220CEC">
        <w:rPr>
          <w:rFonts w:ascii="Times New Roman" w:eastAsia="Times New Roman" w:hAnsi="Times New Roman" w:cs="Times New Roman"/>
          <w:color w:val="000000"/>
          <w:sz w:val="24"/>
          <w:szCs w:val="24"/>
        </w:rPr>
        <w:t>Verma</w:t>
      </w:r>
      <w:proofErr w:type="spellEnd"/>
      <w:r w:rsidR="00220CEC" w:rsidRPr="00220CEC">
        <w:rPr>
          <w:rFonts w:ascii="Times New Roman" w:eastAsia="Times New Roman" w:hAnsi="Times New Roman" w:cs="Times New Roman"/>
          <w:color w:val="000000"/>
          <w:sz w:val="24"/>
          <w:szCs w:val="24"/>
        </w:rPr>
        <w:t xml:space="preserve">, S.K., </w:t>
      </w:r>
      <w:proofErr w:type="spellStart"/>
      <w:r w:rsidR="00220CEC" w:rsidRPr="00220CEC">
        <w:rPr>
          <w:rFonts w:ascii="Times New Roman" w:eastAsia="Times New Roman" w:hAnsi="Times New Roman" w:cs="Times New Roman"/>
          <w:color w:val="000000"/>
          <w:sz w:val="24"/>
          <w:szCs w:val="24"/>
        </w:rPr>
        <w:t>Mohindroo</w:t>
      </w:r>
      <w:proofErr w:type="spellEnd"/>
      <w:r w:rsidR="00220CEC" w:rsidRPr="00220CEC">
        <w:rPr>
          <w:rFonts w:ascii="Times New Roman" w:eastAsia="Times New Roman" w:hAnsi="Times New Roman" w:cs="Times New Roman"/>
          <w:color w:val="000000"/>
          <w:sz w:val="24"/>
          <w:szCs w:val="24"/>
        </w:rPr>
        <w:t xml:space="preserve">, S.R. and </w:t>
      </w:r>
      <w:proofErr w:type="spellStart"/>
      <w:r w:rsidR="00220CEC" w:rsidRPr="00220CEC">
        <w:rPr>
          <w:rFonts w:ascii="Times New Roman" w:eastAsia="Times New Roman" w:hAnsi="Times New Roman" w:cs="Times New Roman"/>
          <w:color w:val="000000"/>
          <w:sz w:val="24"/>
          <w:szCs w:val="24"/>
        </w:rPr>
        <w:t>Kansal</w:t>
      </w:r>
      <w:proofErr w:type="spellEnd"/>
      <w:r w:rsidR="00220CEC" w:rsidRPr="00220CEC">
        <w:rPr>
          <w:rFonts w:ascii="Times New Roman" w:eastAsia="Times New Roman" w:hAnsi="Times New Roman" w:cs="Times New Roman"/>
          <w:color w:val="000000"/>
          <w:sz w:val="24"/>
          <w:szCs w:val="24"/>
        </w:rPr>
        <w:t xml:space="preserve">, D.K., “The maximum anaerobic power of different categories of players”. </w:t>
      </w:r>
      <w:proofErr w:type="gramStart"/>
      <w:r w:rsidR="00220CEC" w:rsidRPr="00220CEC">
        <w:rPr>
          <w:rFonts w:ascii="Times New Roman" w:eastAsia="Times New Roman" w:hAnsi="Times New Roman" w:cs="Times New Roman"/>
          <w:color w:val="000000"/>
          <w:sz w:val="24"/>
          <w:szCs w:val="24"/>
        </w:rPr>
        <w:t>The Journal of Sports Medicine and Physical Fitness.</w:t>
      </w:r>
      <w:proofErr w:type="gramEnd"/>
      <w:r w:rsidR="00220CEC" w:rsidRPr="00220CEC">
        <w:rPr>
          <w:rFonts w:ascii="Times New Roman" w:eastAsia="Times New Roman" w:hAnsi="Times New Roman" w:cs="Times New Roman"/>
          <w:color w:val="000000"/>
          <w:sz w:val="24"/>
          <w:szCs w:val="24"/>
        </w:rPr>
        <w:t xml:space="preserve"> </w:t>
      </w:r>
      <w:proofErr w:type="gramStart"/>
      <w:r w:rsidR="00220CEC" w:rsidRPr="00220CEC">
        <w:rPr>
          <w:rFonts w:ascii="Times New Roman" w:eastAsia="Times New Roman" w:hAnsi="Times New Roman" w:cs="Times New Roman"/>
          <w:color w:val="000000"/>
          <w:sz w:val="24"/>
          <w:szCs w:val="24"/>
        </w:rPr>
        <w:t>Vol.19, No.1, 1979, P.60.</w:t>
      </w:r>
      <w:proofErr w:type="gramEnd"/>
    </w:p>
    <w:p w:rsidR="00220CEC" w:rsidRPr="00220CEC" w:rsidRDefault="00326712" w:rsidP="00A05B77">
      <w:pPr>
        <w:spacing w:after="0" w:line="240" w:lineRule="auto"/>
        <w:ind w:hanging="420"/>
        <w:jc w:val="both"/>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color w:val="000000"/>
          <w:kern w:val="36"/>
          <w:sz w:val="24"/>
          <w:szCs w:val="24"/>
        </w:rPr>
        <w:t xml:space="preserve">     </w:t>
      </w:r>
      <w:proofErr w:type="gramStart"/>
      <w:r w:rsidR="00220CEC" w:rsidRPr="00220CEC">
        <w:rPr>
          <w:rFonts w:ascii="Times New Roman" w:eastAsia="Times New Roman" w:hAnsi="Times New Roman" w:cs="Times New Roman"/>
          <w:color w:val="000000"/>
          <w:kern w:val="36"/>
          <w:sz w:val="24"/>
          <w:szCs w:val="24"/>
        </w:rPr>
        <w:t xml:space="preserve">D.A. </w:t>
      </w:r>
      <w:proofErr w:type="spellStart"/>
      <w:r w:rsidR="00220CEC" w:rsidRPr="00220CEC">
        <w:rPr>
          <w:rFonts w:ascii="Times New Roman" w:eastAsia="Times New Roman" w:hAnsi="Times New Roman" w:cs="Times New Roman"/>
          <w:color w:val="000000"/>
          <w:kern w:val="36"/>
          <w:sz w:val="24"/>
          <w:szCs w:val="24"/>
        </w:rPr>
        <w:t>Wuest</w:t>
      </w:r>
      <w:proofErr w:type="spellEnd"/>
      <w:r w:rsidR="00220CEC" w:rsidRPr="00220CEC">
        <w:rPr>
          <w:rFonts w:ascii="Times New Roman" w:eastAsia="Times New Roman" w:hAnsi="Times New Roman" w:cs="Times New Roman"/>
          <w:color w:val="000000"/>
          <w:kern w:val="36"/>
          <w:sz w:val="24"/>
          <w:szCs w:val="24"/>
        </w:rPr>
        <w:t xml:space="preserve"> and Charles A. Bucher, Foundation of Physical Education and Sports (</w:t>
      </w:r>
      <w:r w:rsidR="00E41B08">
        <w:rPr>
          <w:rFonts w:ascii="Times New Roman" w:eastAsia="Times New Roman" w:hAnsi="Times New Roman" w:cs="Times New Roman"/>
          <w:color w:val="000000"/>
          <w:kern w:val="36"/>
          <w:sz w:val="24"/>
          <w:szCs w:val="24"/>
        </w:rPr>
        <w:t xml:space="preserve">1oth edition), St. Louis, </w:t>
      </w:r>
      <w:proofErr w:type="spellStart"/>
      <w:r w:rsidR="00E41B08">
        <w:rPr>
          <w:rFonts w:ascii="Times New Roman" w:eastAsia="Times New Roman" w:hAnsi="Times New Roman" w:cs="Times New Roman"/>
          <w:color w:val="000000"/>
          <w:kern w:val="36"/>
          <w:sz w:val="24"/>
          <w:szCs w:val="24"/>
        </w:rPr>
        <w:t>Times</w:t>
      </w:r>
      <w:r w:rsidR="00220CEC" w:rsidRPr="00220CEC">
        <w:rPr>
          <w:rFonts w:ascii="Times New Roman" w:eastAsia="Times New Roman" w:hAnsi="Times New Roman" w:cs="Times New Roman"/>
          <w:color w:val="000000"/>
          <w:kern w:val="36"/>
          <w:sz w:val="24"/>
          <w:szCs w:val="24"/>
        </w:rPr>
        <w:t>Mirror</w:t>
      </w:r>
      <w:proofErr w:type="spellEnd"/>
      <w:r w:rsidR="00220CEC" w:rsidRPr="00220CEC">
        <w:rPr>
          <w:rFonts w:ascii="Times New Roman" w:eastAsia="Times New Roman" w:hAnsi="Times New Roman" w:cs="Times New Roman"/>
          <w:color w:val="000000"/>
          <w:kern w:val="36"/>
          <w:sz w:val="24"/>
          <w:szCs w:val="24"/>
        </w:rPr>
        <w:t>/Mosby College.</w:t>
      </w:r>
      <w:proofErr w:type="gramEnd"/>
      <w:r w:rsidR="00220CEC" w:rsidRPr="00220CEC">
        <w:rPr>
          <w:rFonts w:ascii="Times New Roman" w:eastAsia="Times New Roman" w:hAnsi="Times New Roman" w:cs="Times New Roman"/>
          <w:color w:val="000000"/>
          <w:kern w:val="36"/>
          <w:sz w:val="24"/>
          <w:szCs w:val="24"/>
        </w:rPr>
        <w:t xml:space="preserve"> </w:t>
      </w:r>
      <w:proofErr w:type="gramStart"/>
      <w:r w:rsidR="00220CEC" w:rsidRPr="00220CEC">
        <w:rPr>
          <w:rFonts w:ascii="Times New Roman" w:eastAsia="Times New Roman" w:hAnsi="Times New Roman" w:cs="Times New Roman"/>
          <w:color w:val="000000"/>
          <w:kern w:val="36"/>
          <w:sz w:val="24"/>
          <w:szCs w:val="24"/>
        </w:rPr>
        <w:t>Publishing, 1987, p- 188.</w:t>
      </w:r>
      <w:proofErr w:type="gramEnd"/>
    </w:p>
    <w:p w:rsidR="00220CEC" w:rsidRPr="00220CEC" w:rsidRDefault="00326712" w:rsidP="00A05B77">
      <w:pPr>
        <w:spacing w:after="0" w:line="240" w:lineRule="auto"/>
        <w:ind w:hanging="4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     </w:t>
      </w:r>
      <w:proofErr w:type="spellStart"/>
      <w:r w:rsidR="00220CEC" w:rsidRPr="00220CEC">
        <w:rPr>
          <w:rFonts w:ascii="Times New Roman" w:eastAsia="Times New Roman" w:hAnsi="Times New Roman" w:cs="Times New Roman"/>
          <w:color w:val="000000"/>
          <w:sz w:val="24"/>
          <w:szCs w:val="24"/>
          <w:shd w:val="clear" w:color="auto" w:fill="FFFFFF"/>
        </w:rPr>
        <w:t>Dhanaraj</w:t>
      </w:r>
      <w:proofErr w:type="spellEnd"/>
      <w:r w:rsidR="00220CEC" w:rsidRPr="00220CEC">
        <w:rPr>
          <w:rFonts w:ascii="Times New Roman" w:eastAsia="Times New Roman" w:hAnsi="Times New Roman" w:cs="Times New Roman"/>
          <w:color w:val="000000"/>
          <w:sz w:val="24"/>
          <w:szCs w:val="24"/>
          <w:shd w:val="clear" w:color="auto" w:fill="FFFFFF"/>
        </w:rPr>
        <w:t xml:space="preserve">, &amp; V. </w:t>
      </w:r>
      <w:proofErr w:type="spellStart"/>
      <w:r w:rsidR="00220CEC" w:rsidRPr="00220CEC">
        <w:rPr>
          <w:rFonts w:ascii="Times New Roman" w:eastAsia="Times New Roman" w:hAnsi="Times New Roman" w:cs="Times New Roman"/>
          <w:color w:val="000000"/>
          <w:sz w:val="24"/>
          <w:szCs w:val="24"/>
          <w:shd w:val="clear" w:color="auto" w:fill="FFFFFF"/>
        </w:rPr>
        <w:t>Aubert</w:t>
      </w:r>
      <w:proofErr w:type="spellEnd"/>
      <w:r w:rsidR="00220CEC" w:rsidRPr="00220CEC">
        <w:rPr>
          <w:rFonts w:ascii="Times New Roman" w:eastAsia="Times New Roman" w:hAnsi="Times New Roman" w:cs="Times New Roman"/>
          <w:color w:val="000000"/>
          <w:sz w:val="24"/>
          <w:szCs w:val="24"/>
          <w:shd w:val="clear" w:color="auto" w:fill="FFFFFF"/>
        </w:rPr>
        <w:t xml:space="preserve">, "Effect of Yoga and 5 BX Fitness Plan on Selected Physiological Parameters," Ph.D. Thesis, </w:t>
      </w:r>
      <w:proofErr w:type="gramStart"/>
      <w:r w:rsidR="00220CEC" w:rsidRPr="00220CEC">
        <w:rPr>
          <w:rFonts w:ascii="Times New Roman" w:eastAsia="Times New Roman" w:hAnsi="Times New Roman" w:cs="Times New Roman"/>
          <w:color w:val="000000"/>
          <w:sz w:val="24"/>
          <w:szCs w:val="24"/>
          <w:shd w:val="clear" w:color="auto" w:fill="FFFFFF"/>
        </w:rPr>
        <w:t>The</w:t>
      </w:r>
      <w:proofErr w:type="gramEnd"/>
      <w:r w:rsidR="00220CEC" w:rsidRPr="00220CEC">
        <w:rPr>
          <w:rFonts w:ascii="Times New Roman" w:eastAsia="Times New Roman" w:hAnsi="Times New Roman" w:cs="Times New Roman"/>
          <w:color w:val="000000"/>
          <w:sz w:val="24"/>
          <w:szCs w:val="24"/>
          <w:shd w:val="clear" w:color="auto" w:fill="FFFFFF"/>
        </w:rPr>
        <w:t xml:space="preserve"> University of Alberta, Edmonton, Canada (1974).</w:t>
      </w:r>
    </w:p>
    <w:p w:rsidR="00220CEC" w:rsidRPr="00220CEC" w:rsidRDefault="00326712" w:rsidP="00A05B77">
      <w:pPr>
        <w:spacing w:after="0" w:line="240" w:lineRule="auto"/>
        <w:ind w:hanging="4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     </w:t>
      </w:r>
      <w:proofErr w:type="spellStart"/>
      <w:r w:rsidR="00220CEC" w:rsidRPr="00220CEC">
        <w:rPr>
          <w:rFonts w:ascii="Times New Roman" w:eastAsia="Times New Roman" w:hAnsi="Times New Roman" w:cs="Times New Roman"/>
          <w:color w:val="000000"/>
          <w:sz w:val="24"/>
          <w:szCs w:val="24"/>
          <w:shd w:val="clear" w:color="auto" w:fill="FFFFFF"/>
        </w:rPr>
        <w:t>Garg</w:t>
      </w:r>
      <w:proofErr w:type="spellEnd"/>
      <w:r w:rsidR="00220CEC" w:rsidRPr="00220CEC">
        <w:rPr>
          <w:rFonts w:ascii="Times New Roman" w:eastAsia="Times New Roman" w:hAnsi="Times New Roman" w:cs="Times New Roman"/>
          <w:color w:val="000000"/>
          <w:sz w:val="24"/>
          <w:szCs w:val="24"/>
          <w:shd w:val="clear" w:color="auto" w:fill="FFFFFF"/>
        </w:rPr>
        <w:t xml:space="preserve">, A. </w:t>
      </w:r>
      <w:proofErr w:type="spellStart"/>
      <w:r w:rsidR="00220CEC" w:rsidRPr="00220CEC">
        <w:rPr>
          <w:rFonts w:ascii="Times New Roman" w:eastAsia="Times New Roman" w:hAnsi="Times New Roman" w:cs="Times New Roman"/>
          <w:color w:val="000000"/>
          <w:sz w:val="24"/>
          <w:szCs w:val="24"/>
          <w:shd w:val="clear" w:color="auto" w:fill="FFFFFF"/>
        </w:rPr>
        <w:t>Thibodeav</w:t>
      </w:r>
      <w:proofErr w:type="spellEnd"/>
      <w:r w:rsidR="00220CEC" w:rsidRPr="00220CEC">
        <w:rPr>
          <w:rFonts w:ascii="Times New Roman" w:eastAsia="Times New Roman" w:hAnsi="Times New Roman" w:cs="Times New Roman"/>
          <w:color w:val="000000"/>
          <w:sz w:val="24"/>
          <w:szCs w:val="24"/>
          <w:shd w:val="clear" w:color="auto" w:fill="FFFFFF"/>
        </w:rPr>
        <w:t xml:space="preserve"> and Kevin T. Patton, "Anatomy physiology" (2nd edition) London Mosby (1993) p-5</w:t>
      </w:r>
    </w:p>
    <w:p w:rsidR="00220CEC" w:rsidRPr="00220CEC" w:rsidRDefault="00326712" w:rsidP="00A05B77">
      <w:pPr>
        <w:spacing w:after="0" w:line="240" w:lineRule="auto"/>
        <w:ind w:hanging="4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     </w:t>
      </w:r>
      <w:proofErr w:type="spellStart"/>
      <w:r w:rsidR="00220CEC" w:rsidRPr="00220CEC">
        <w:rPr>
          <w:rFonts w:ascii="Times New Roman" w:eastAsia="Times New Roman" w:hAnsi="Times New Roman" w:cs="Times New Roman"/>
          <w:color w:val="000000"/>
          <w:sz w:val="24"/>
          <w:szCs w:val="24"/>
          <w:shd w:val="clear" w:color="auto" w:fill="FFFFFF"/>
        </w:rPr>
        <w:t>Gharote</w:t>
      </w:r>
      <w:proofErr w:type="spellEnd"/>
      <w:r w:rsidR="00220CEC" w:rsidRPr="00220CEC">
        <w:rPr>
          <w:rFonts w:ascii="Times New Roman" w:eastAsia="Times New Roman" w:hAnsi="Times New Roman" w:cs="Times New Roman"/>
          <w:color w:val="000000"/>
          <w:sz w:val="24"/>
          <w:szCs w:val="24"/>
          <w:shd w:val="clear" w:color="auto" w:fill="FFFFFF"/>
        </w:rPr>
        <w:t xml:space="preserve">, M.L, "Effect of Yogic Exercises on </w:t>
      </w:r>
      <w:proofErr w:type="gramStart"/>
      <w:r w:rsidR="00220CEC" w:rsidRPr="00220CEC">
        <w:rPr>
          <w:rFonts w:ascii="Times New Roman" w:eastAsia="Times New Roman" w:hAnsi="Times New Roman" w:cs="Times New Roman"/>
          <w:color w:val="000000"/>
          <w:sz w:val="24"/>
          <w:szCs w:val="24"/>
          <w:shd w:val="clear" w:color="auto" w:fill="FFFFFF"/>
        </w:rPr>
        <w:t>The</w:t>
      </w:r>
      <w:proofErr w:type="gramEnd"/>
      <w:r w:rsidR="00220CEC" w:rsidRPr="00220CEC">
        <w:rPr>
          <w:rFonts w:ascii="Times New Roman" w:eastAsia="Times New Roman" w:hAnsi="Times New Roman" w:cs="Times New Roman"/>
          <w:color w:val="000000"/>
          <w:sz w:val="24"/>
          <w:szCs w:val="24"/>
          <w:shd w:val="clear" w:color="auto" w:fill="FFFFFF"/>
        </w:rPr>
        <w:t xml:space="preserve"> Strength and Endurance of The Abdominal Muscles of The Females," </w:t>
      </w:r>
      <w:proofErr w:type="spellStart"/>
      <w:r w:rsidR="00220CEC" w:rsidRPr="00220CEC">
        <w:rPr>
          <w:rFonts w:ascii="Times New Roman" w:eastAsia="Times New Roman" w:hAnsi="Times New Roman" w:cs="Times New Roman"/>
          <w:color w:val="000000"/>
          <w:sz w:val="24"/>
          <w:szCs w:val="24"/>
          <w:shd w:val="clear" w:color="auto" w:fill="FFFFFF"/>
        </w:rPr>
        <w:t>Vyayam</w:t>
      </w:r>
      <w:proofErr w:type="spellEnd"/>
      <w:r w:rsidR="00220CEC" w:rsidRPr="00220CEC">
        <w:rPr>
          <w:rFonts w:ascii="Times New Roman" w:eastAsia="Times New Roman" w:hAnsi="Times New Roman" w:cs="Times New Roman"/>
          <w:color w:val="000000"/>
          <w:sz w:val="24"/>
          <w:szCs w:val="24"/>
          <w:shd w:val="clear" w:color="auto" w:fill="FFFFFF"/>
        </w:rPr>
        <w:t xml:space="preserve"> </w:t>
      </w:r>
      <w:proofErr w:type="spellStart"/>
      <w:r w:rsidR="00220CEC" w:rsidRPr="00220CEC">
        <w:rPr>
          <w:rFonts w:ascii="Times New Roman" w:eastAsia="Times New Roman" w:hAnsi="Times New Roman" w:cs="Times New Roman"/>
          <w:color w:val="000000"/>
          <w:sz w:val="24"/>
          <w:szCs w:val="24"/>
          <w:shd w:val="clear" w:color="auto" w:fill="FFFFFF"/>
        </w:rPr>
        <w:t>Vidhyam</w:t>
      </w:r>
      <w:proofErr w:type="spellEnd"/>
      <w:r w:rsidR="00220CEC" w:rsidRPr="00220CEC">
        <w:rPr>
          <w:rFonts w:ascii="Times New Roman" w:eastAsia="Times New Roman" w:hAnsi="Times New Roman" w:cs="Times New Roman"/>
          <w:color w:val="000000"/>
          <w:sz w:val="24"/>
          <w:szCs w:val="24"/>
          <w:shd w:val="clear" w:color="auto" w:fill="FFFFFF"/>
        </w:rPr>
        <w:t>, 4:1: (1970), p.p. 11-13</w:t>
      </w:r>
    </w:p>
    <w:p w:rsidR="00220CEC" w:rsidRPr="00220CEC" w:rsidRDefault="00326712" w:rsidP="00A05B77">
      <w:pPr>
        <w:spacing w:after="0" w:line="240" w:lineRule="auto"/>
        <w:ind w:hanging="4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sidR="00220CEC" w:rsidRPr="00220CEC">
        <w:rPr>
          <w:rFonts w:ascii="Times New Roman" w:eastAsia="Times New Roman" w:hAnsi="Times New Roman" w:cs="Times New Roman"/>
          <w:color w:val="000000"/>
          <w:sz w:val="24"/>
          <w:szCs w:val="24"/>
        </w:rPr>
        <w:t>Andie</w:t>
      </w:r>
      <w:proofErr w:type="spellEnd"/>
      <w:r w:rsidR="00220CEC" w:rsidRPr="00220CEC">
        <w:rPr>
          <w:rFonts w:ascii="Times New Roman" w:eastAsia="Times New Roman" w:hAnsi="Times New Roman" w:cs="Times New Roman"/>
          <w:color w:val="000000"/>
          <w:sz w:val="24"/>
          <w:szCs w:val="24"/>
        </w:rPr>
        <w:t xml:space="preserve"> Me, </w:t>
      </w:r>
      <w:proofErr w:type="spellStart"/>
      <w:r w:rsidR="00220CEC" w:rsidRPr="00220CEC">
        <w:rPr>
          <w:rFonts w:ascii="Times New Roman" w:eastAsia="Times New Roman" w:hAnsi="Times New Roman" w:cs="Times New Roman"/>
          <w:color w:val="000000"/>
          <w:sz w:val="24"/>
          <w:szCs w:val="24"/>
        </w:rPr>
        <w:t>Katch</w:t>
      </w:r>
      <w:proofErr w:type="spellEnd"/>
      <w:r w:rsidR="00220CEC" w:rsidRPr="00220CEC">
        <w:rPr>
          <w:rFonts w:ascii="Times New Roman" w:eastAsia="Times New Roman" w:hAnsi="Times New Roman" w:cs="Times New Roman"/>
          <w:color w:val="000000"/>
          <w:sz w:val="24"/>
          <w:szCs w:val="24"/>
        </w:rPr>
        <w:t xml:space="preserve"> and </w:t>
      </w:r>
      <w:proofErr w:type="spellStart"/>
      <w:r w:rsidR="00220CEC" w:rsidRPr="00220CEC">
        <w:rPr>
          <w:rFonts w:ascii="Times New Roman" w:eastAsia="Times New Roman" w:hAnsi="Times New Roman" w:cs="Times New Roman"/>
          <w:color w:val="000000"/>
          <w:sz w:val="24"/>
          <w:szCs w:val="24"/>
        </w:rPr>
        <w:t>Katch</w:t>
      </w:r>
      <w:proofErr w:type="spellEnd"/>
      <w:r w:rsidR="00220CEC" w:rsidRPr="00220CEC">
        <w:rPr>
          <w:rFonts w:ascii="Times New Roman" w:eastAsia="Times New Roman" w:hAnsi="Times New Roman" w:cs="Times New Roman"/>
          <w:color w:val="000000"/>
          <w:sz w:val="24"/>
          <w:szCs w:val="24"/>
        </w:rPr>
        <w:t xml:space="preserve">, Exercise Physiology </w:t>
      </w:r>
      <w:r w:rsidR="00E41B08" w:rsidRPr="00220CEC">
        <w:rPr>
          <w:rFonts w:ascii="Times New Roman" w:eastAsia="Times New Roman" w:hAnsi="Times New Roman" w:cs="Times New Roman"/>
          <w:color w:val="000000"/>
          <w:sz w:val="24"/>
          <w:szCs w:val="24"/>
        </w:rPr>
        <w:t>London:</w:t>
      </w:r>
      <w:r w:rsidR="00220CEC" w:rsidRPr="00220CEC">
        <w:rPr>
          <w:rFonts w:ascii="Times New Roman" w:eastAsia="Times New Roman" w:hAnsi="Times New Roman" w:cs="Times New Roman"/>
          <w:color w:val="000000"/>
          <w:sz w:val="24"/>
          <w:szCs w:val="24"/>
        </w:rPr>
        <w:t xml:space="preserve"> </w:t>
      </w:r>
      <w:proofErr w:type="spellStart"/>
      <w:r w:rsidR="00220CEC" w:rsidRPr="00220CEC">
        <w:rPr>
          <w:rFonts w:ascii="Times New Roman" w:eastAsia="Times New Roman" w:hAnsi="Times New Roman" w:cs="Times New Roman"/>
          <w:color w:val="000000"/>
          <w:sz w:val="24"/>
          <w:szCs w:val="24"/>
        </w:rPr>
        <w:t>Hery</w:t>
      </w:r>
      <w:proofErr w:type="spellEnd"/>
      <w:r w:rsidR="00220CEC" w:rsidRPr="00220CEC">
        <w:rPr>
          <w:rFonts w:ascii="Times New Roman" w:eastAsia="Times New Roman" w:hAnsi="Times New Roman" w:cs="Times New Roman"/>
          <w:color w:val="000000"/>
          <w:sz w:val="24"/>
          <w:szCs w:val="24"/>
        </w:rPr>
        <w:t xml:space="preserve"> </w:t>
      </w:r>
      <w:proofErr w:type="spellStart"/>
      <w:r w:rsidR="00220CEC" w:rsidRPr="00220CEC">
        <w:rPr>
          <w:rFonts w:ascii="Times New Roman" w:eastAsia="Times New Roman" w:hAnsi="Times New Roman" w:cs="Times New Roman"/>
          <w:color w:val="000000"/>
          <w:sz w:val="24"/>
          <w:szCs w:val="24"/>
        </w:rPr>
        <w:t>Kimpton</w:t>
      </w:r>
      <w:proofErr w:type="spellEnd"/>
      <w:r w:rsidR="00220CEC" w:rsidRPr="00220CEC">
        <w:rPr>
          <w:rFonts w:ascii="Times New Roman" w:eastAsia="Times New Roman" w:hAnsi="Times New Roman" w:cs="Times New Roman"/>
          <w:color w:val="000000"/>
          <w:sz w:val="24"/>
          <w:szCs w:val="24"/>
        </w:rPr>
        <w:t xml:space="preserve"> Publishers, 1981.</w:t>
      </w:r>
    </w:p>
    <w:p w:rsidR="00220CEC" w:rsidRPr="00220CEC" w:rsidRDefault="00326712" w:rsidP="00A05B77">
      <w:pPr>
        <w:spacing w:after="0" w:line="240" w:lineRule="auto"/>
        <w:ind w:hanging="4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220CEC" w:rsidRPr="00220CEC">
        <w:rPr>
          <w:rFonts w:ascii="Times New Roman" w:eastAsia="Times New Roman" w:hAnsi="Times New Roman" w:cs="Times New Roman"/>
          <w:color w:val="000000"/>
          <w:sz w:val="24"/>
          <w:szCs w:val="24"/>
        </w:rPr>
        <w:t xml:space="preserve">Andrew, B.C. “Physical Fitness level of Canadian and South African School Boys”. </w:t>
      </w:r>
      <w:proofErr w:type="gramStart"/>
      <w:r w:rsidR="00220CEC" w:rsidRPr="00220CEC">
        <w:rPr>
          <w:rFonts w:ascii="Times New Roman" w:eastAsia="Times New Roman" w:hAnsi="Times New Roman" w:cs="Times New Roman"/>
          <w:color w:val="000000"/>
          <w:sz w:val="24"/>
          <w:szCs w:val="24"/>
        </w:rPr>
        <w:t>Dissertation Abstracts International, 36(1976).</w:t>
      </w:r>
      <w:proofErr w:type="gramEnd"/>
      <w:r w:rsidR="00220CEC" w:rsidRPr="00220CEC">
        <w:rPr>
          <w:rFonts w:ascii="Times New Roman" w:eastAsia="Times New Roman" w:hAnsi="Times New Roman" w:cs="Times New Roman"/>
          <w:color w:val="000000"/>
          <w:sz w:val="24"/>
          <w:szCs w:val="24"/>
        </w:rPr>
        <w:t xml:space="preserve"> 5912</w:t>
      </w:r>
    </w:p>
    <w:p w:rsidR="00220CEC" w:rsidRPr="00220CEC" w:rsidRDefault="00220CEC" w:rsidP="00A05B77">
      <w:pPr>
        <w:spacing w:after="0" w:line="240" w:lineRule="auto"/>
        <w:ind w:hanging="420"/>
        <w:jc w:val="both"/>
        <w:rPr>
          <w:rFonts w:ascii="Times New Roman" w:eastAsia="Times New Roman" w:hAnsi="Times New Roman" w:cs="Times New Roman"/>
          <w:sz w:val="24"/>
          <w:szCs w:val="24"/>
        </w:rPr>
      </w:pPr>
    </w:p>
    <w:p w:rsidR="00850C74" w:rsidRDefault="00850C74">
      <w:pPr>
        <w:rPr>
          <w:rFonts w:ascii="Times New Roman" w:hAnsi="Times New Roman" w:cs="Times New Roman"/>
        </w:rPr>
      </w:pPr>
    </w:p>
    <w:p w:rsidR="00132373" w:rsidRDefault="00132373">
      <w:pPr>
        <w:rPr>
          <w:rFonts w:ascii="Times New Roman" w:hAnsi="Times New Roman" w:cs="Times New Roman"/>
        </w:rPr>
      </w:pPr>
      <w:bookmarkStart w:id="0" w:name="_GoBack"/>
      <w:bookmarkEnd w:id="0"/>
    </w:p>
    <w:sectPr w:rsidR="00132373" w:rsidSect="00063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EC"/>
    <w:rsid w:val="00063DC5"/>
    <w:rsid w:val="000C56CC"/>
    <w:rsid w:val="00132373"/>
    <w:rsid w:val="00140CD2"/>
    <w:rsid w:val="00220CEC"/>
    <w:rsid w:val="00262D07"/>
    <w:rsid w:val="00310093"/>
    <w:rsid w:val="00326712"/>
    <w:rsid w:val="003F4D70"/>
    <w:rsid w:val="0045273E"/>
    <w:rsid w:val="00576B2C"/>
    <w:rsid w:val="00614520"/>
    <w:rsid w:val="00850C74"/>
    <w:rsid w:val="00887D8E"/>
    <w:rsid w:val="00992931"/>
    <w:rsid w:val="00A05B77"/>
    <w:rsid w:val="00A77FA9"/>
    <w:rsid w:val="00E41B08"/>
    <w:rsid w:val="00F3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C5"/>
  </w:style>
  <w:style w:type="paragraph" w:styleId="Heading1">
    <w:name w:val="heading 1"/>
    <w:basedOn w:val="Normal"/>
    <w:link w:val="Heading1Char"/>
    <w:uiPriority w:val="9"/>
    <w:qFormat/>
    <w:rsid w:val="00220C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0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C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0CEC"/>
    <w:rPr>
      <w:rFonts w:ascii="Times New Roman" w:eastAsia="Times New Roman" w:hAnsi="Times New Roman" w:cs="Times New Roman"/>
      <w:b/>
      <w:bCs/>
      <w:sz w:val="36"/>
      <w:szCs w:val="36"/>
    </w:rPr>
  </w:style>
  <w:style w:type="paragraph" w:styleId="NormalWeb">
    <w:name w:val="Normal (Web)"/>
    <w:basedOn w:val="Normal"/>
    <w:uiPriority w:val="99"/>
    <w:unhideWhenUsed/>
    <w:rsid w:val="00220C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2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C5"/>
  </w:style>
  <w:style w:type="paragraph" w:styleId="Heading1">
    <w:name w:val="heading 1"/>
    <w:basedOn w:val="Normal"/>
    <w:link w:val="Heading1Char"/>
    <w:uiPriority w:val="9"/>
    <w:qFormat/>
    <w:rsid w:val="00220C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0C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C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0CEC"/>
    <w:rPr>
      <w:rFonts w:ascii="Times New Roman" w:eastAsia="Times New Roman" w:hAnsi="Times New Roman" w:cs="Times New Roman"/>
      <w:b/>
      <w:bCs/>
      <w:sz w:val="36"/>
      <w:szCs w:val="36"/>
    </w:rPr>
  </w:style>
  <w:style w:type="paragraph" w:styleId="NormalWeb">
    <w:name w:val="Normal (Web)"/>
    <w:basedOn w:val="Normal"/>
    <w:uiPriority w:val="99"/>
    <w:unhideWhenUsed/>
    <w:rsid w:val="00220CE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2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656747">
      <w:bodyDiv w:val="1"/>
      <w:marLeft w:val="0"/>
      <w:marRight w:val="0"/>
      <w:marTop w:val="0"/>
      <w:marBottom w:val="0"/>
      <w:divBdr>
        <w:top w:val="none" w:sz="0" w:space="0" w:color="auto"/>
        <w:left w:val="none" w:sz="0" w:space="0" w:color="auto"/>
        <w:bottom w:val="none" w:sz="0" w:space="0" w:color="auto"/>
        <w:right w:val="none" w:sz="0" w:space="0" w:color="auto"/>
      </w:divBdr>
      <w:divsChild>
        <w:div w:id="738210757">
          <w:marLeft w:val="-108"/>
          <w:marRight w:val="0"/>
          <w:marTop w:val="0"/>
          <w:marBottom w:val="0"/>
          <w:divBdr>
            <w:top w:val="none" w:sz="0" w:space="0" w:color="auto"/>
            <w:left w:val="none" w:sz="0" w:space="0" w:color="auto"/>
            <w:bottom w:val="none" w:sz="0" w:space="0" w:color="auto"/>
            <w:right w:val="none" w:sz="0" w:space="0" w:color="auto"/>
          </w:divBdr>
        </w:div>
        <w:div w:id="570427186">
          <w:marLeft w:val="-108"/>
          <w:marRight w:val="0"/>
          <w:marTop w:val="0"/>
          <w:marBottom w:val="0"/>
          <w:divBdr>
            <w:top w:val="none" w:sz="0" w:space="0" w:color="auto"/>
            <w:left w:val="none" w:sz="0" w:space="0" w:color="auto"/>
            <w:bottom w:val="none" w:sz="0" w:space="0" w:color="auto"/>
            <w:right w:val="none" w:sz="0" w:space="0" w:color="auto"/>
          </w:divBdr>
        </w:div>
        <w:div w:id="62543399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0wn Inc.</Company>
  <LinksUpToDate>false</LinksUpToDate>
  <CharactersWithSpaces>11477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dc:creator>
  <cp:lastModifiedBy>ALTAMASH</cp:lastModifiedBy>
  <cp:revision>20</cp:revision>
  <dcterms:created xsi:type="dcterms:W3CDTF">2020-05-05T06:05:00Z</dcterms:created>
  <dcterms:modified xsi:type="dcterms:W3CDTF">2020-05-05T08:29:00Z</dcterms:modified>
</cp:coreProperties>
</file>